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CF" w:rsidRPr="00DE68B3" w:rsidRDefault="002F33CF" w:rsidP="006B55A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E68B3">
        <w:rPr>
          <w:rFonts w:ascii="Times New Roman" w:hAnsi="Times New Roman"/>
          <w:b/>
          <w:sz w:val="28"/>
          <w:szCs w:val="28"/>
        </w:rPr>
        <w:t>Муниципальное автономное дошкольное  образовательное учреждение</w:t>
      </w:r>
    </w:p>
    <w:p w:rsidR="002F33CF" w:rsidRPr="00DE68B3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22» г. Усинска</w:t>
      </w:r>
    </w:p>
    <w:p w:rsidR="002F33CF" w:rsidRPr="00DE68B3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3CF" w:rsidRPr="00DE68B3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«Челядьöс </w:t>
      </w:r>
      <w:proofErr w:type="gramStart"/>
      <w:r w:rsidRPr="00DE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E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öвмöдан 22 №-а сад видзанiн» школаöдз велöдан Усинск карса муниципальнöй асшöрлуна учреждение</w:t>
      </w: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3CF" w:rsidRPr="00DE68B3" w:rsidRDefault="002F33CF" w:rsidP="002F33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029C" w:rsidRDefault="00F23B1B" w:rsidP="007E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</w:t>
      </w:r>
      <w:r w:rsidR="001B766A" w:rsidRPr="00DE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1B766A" w:rsidRPr="00DE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proofErr w:type="gramEnd"/>
      <w:r w:rsidR="001B766A" w:rsidRPr="00DE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F33CF" w:rsidRPr="00DE68B3" w:rsidRDefault="001B766A" w:rsidP="007E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предметно-пространственной среды</w:t>
      </w:r>
      <w:r w:rsidR="007E0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через проектную деятельность</w:t>
      </w:r>
    </w:p>
    <w:p w:rsidR="002F33CF" w:rsidRPr="00DE68B3" w:rsidRDefault="001B766A" w:rsidP="007E0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B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опыта работы</w:t>
      </w:r>
      <w:r w:rsidR="002F33CF" w:rsidRPr="00DE6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66A" w:rsidRDefault="001B766A" w:rsidP="002F3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62C5" w:rsidRDefault="004562C5" w:rsidP="0007081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B1B" w:rsidRDefault="00F23B1B" w:rsidP="0007081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027" w:rsidRDefault="00673027" w:rsidP="002F3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68B3" w:rsidRPr="00FF7AB8" w:rsidRDefault="002F33CF" w:rsidP="00FF7AB8">
      <w:pPr>
        <w:spacing w:after="0" w:line="360" w:lineRule="auto"/>
        <w:jc w:val="center"/>
      </w:pPr>
      <w:r w:rsidRPr="002F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Усинск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2015</w:t>
      </w:r>
      <w:r w:rsidR="00FF7A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A76634" w:rsidRPr="0000528B">
        <w:rPr>
          <w:sz w:val="24"/>
          <w:szCs w:val="24"/>
          <w:lang w:eastAsia="ru-RU"/>
        </w:rPr>
        <w:t xml:space="preserve">  </w:t>
      </w:r>
    </w:p>
    <w:p w:rsidR="0000528B" w:rsidRPr="00D07B0F" w:rsidRDefault="00DE68B3" w:rsidP="00DE68B3">
      <w:pPr>
        <w:spacing w:after="0"/>
        <w:jc w:val="center"/>
        <w:rPr>
          <w:b/>
          <w:sz w:val="24"/>
          <w:szCs w:val="24"/>
          <w:lang w:val="en-US" w:eastAsia="ru-RU"/>
        </w:rPr>
      </w:pPr>
      <w:r w:rsidRPr="00DE68B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b"/>
        <w:tblpPr w:leftFromText="180" w:rightFromText="180" w:vertAnchor="text" w:horzAnchor="margin" w:tblpY="230"/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DE68B3" w:rsidTr="007E029C">
        <w:tc>
          <w:tcPr>
            <w:tcW w:w="9039" w:type="dxa"/>
          </w:tcPr>
          <w:p w:rsidR="00DE68B3" w:rsidRDefault="00DE68B3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ведение……………………………………………………………………………</w:t>
            </w:r>
            <w:r w:rsidR="007E029C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7E029C" w:rsidRPr="00DE68B3" w:rsidRDefault="007E029C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8B3" w:rsidRPr="007E029C" w:rsidRDefault="007E029C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8B3" w:rsidTr="007E029C">
        <w:tc>
          <w:tcPr>
            <w:tcW w:w="9039" w:type="dxa"/>
          </w:tcPr>
          <w:p w:rsidR="00DE68B3" w:rsidRDefault="00DE68B3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B3">
              <w:rPr>
                <w:rFonts w:ascii="Times New Roman" w:hAnsi="Times New Roman" w:cs="Times New Roman"/>
                <w:sz w:val="24"/>
                <w:szCs w:val="24"/>
              </w:rPr>
              <w:t>Общие сведения о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7E029C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7E029C" w:rsidRPr="00DE68B3" w:rsidRDefault="007E029C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8B3" w:rsidRPr="007E029C" w:rsidRDefault="007E029C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8B3" w:rsidTr="007E029C">
        <w:tc>
          <w:tcPr>
            <w:tcW w:w="9039" w:type="dxa"/>
          </w:tcPr>
          <w:p w:rsidR="00DE68B3" w:rsidRDefault="00DE68B3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E68B3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етно-пространственной среды ДОО </w:t>
            </w:r>
            <w:r w:rsidRPr="00DE68B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ФГОС </w:t>
            </w:r>
            <w:proofErr w:type="gramStart"/>
            <w:r w:rsidRPr="00DE68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6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  <w:r w:rsidR="007E029C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E029C" w:rsidRPr="00DE68B3" w:rsidRDefault="007E029C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8B3" w:rsidRPr="007E029C" w:rsidRDefault="007E029C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18B" w:rsidTr="007E029C">
        <w:tc>
          <w:tcPr>
            <w:tcW w:w="9039" w:type="dxa"/>
          </w:tcPr>
          <w:p w:rsidR="002C018B" w:rsidRDefault="002C018B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развивающей предметно-пространственной среды, обеспечивающей реализацию основной образовательной программы МАДОУ «ДС ОВ № 22» г. Усинска………………………………………….</w:t>
            </w:r>
          </w:p>
        </w:tc>
        <w:tc>
          <w:tcPr>
            <w:tcW w:w="567" w:type="dxa"/>
          </w:tcPr>
          <w:p w:rsidR="002C018B" w:rsidRDefault="002C018B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9C" w:rsidTr="007E029C">
        <w:tc>
          <w:tcPr>
            <w:tcW w:w="9039" w:type="dxa"/>
          </w:tcPr>
          <w:p w:rsidR="007E029C" w:rsidRDefault="007E029C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…………………………………………………………………………</w:t>
            </w:r>
          </w:p>
          <w:p w:rsidR="007E029C" w:rsidRDefault="007E029C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29C" w:rsidRPr="007E029C" w:rsidRDefault="007E029C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B3" w:rsidTr="007E029C">
        <w:tc>
          <w:tcPr>
            <w:tcW w:w="9039" w:type="dxa"/>
          </w:tcPr>
          <w:p w:rsidR="00DE68B3" w:rsidRDefault="00DE68B3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Приложения………………………………………………………………………...</w:t>
            </w:r>
            <w:r w:rsidR="007E029C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7E029C" w:rsidRDefault="007E029C" w:rsidP="00D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8B3" w:rsidRPr="007E029C" w:rsidRDefault="00DE68B3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9C" w:rsidTr="007E029C">
        <w:tc>
          <w:tcPr>
            <w:tcW w:w="9039" w:type="dxa"/>
          </w:tcPr>
          <w:p w:rsidR="007E029C" w:rsidRDefault="007E029C" w:rsidP="007E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 Проект: </w:t>
            </w:r>
            <w:r w:rsidRPr="007E0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патриот</w:t>
            </w:r>
            <w:r w:rsidRPr="007E0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F7A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FF7AB8" w:rsidRDefault="00FF7AB8" w:rsidP="007E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29C" w:rsidRPr="007E029C" w:rsidRDefault="007E029C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B8" w:rsidTr="007E029C">
        <w:tc>
          <w:tcPr>
            <w:tcW w:w="9039" w:type="dxa"/>
          </w:tcPr>
          <w:p w:rsidR="00FF7AB8" w:rsidRDefault="00FF7AB8" w:rsidP="00FF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 Проект «Мини-музей» </w:t>
            </w:r>
            <w:r w:rsidRPr="00FF7AB8">
              <w:rPr>
                <w:rFonts w:ascii="Times New Roman" w:hAnsi="Times New Roman" w:cs="Times New Roman"/>
                <w:sz w:val="24"/>
                <w:szCs w:val="24"/>
              </w:rPr>
              <w:t>«Удивительный мир часов»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567" w:type="dxa"/>
          </w:tcPr>
          <w:p w:rsidR="00FF7AB8" w:rsidRDefault="00FF7AB8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B8" w:rsidTr="007E029C">
        <w:tc>
          <w:tcPr>
            <w:tcW w:w="9039" w:type="dxa"/>
          </w:tcPr>
          <w:p w:rsidR="00FF7AB8" w:rsidRDefault="00FF7AB8" w:rsidP="00FF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 Положение </w:t>
            </w:r>
            <w:r w:rsidRPr="00FF7AB8">
              <w:rPr>
                <w:rFonts w:ascii="Times New Roman" w:hAnsi="Times New Roman" w:cs="Times New Roman"/>
                <w:sz w:val="24"/>
                <w:szCs w:val="24"/>
              </w:rPr>
              <w:t>о городском празднике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подготовительных групп ДОО </w:t>
            </w:r>
            <w:r w:rsidRPr="00FF7AB8">
              <w:rPr>
                <w:rFonts w:ascii="Times New Roman" w:hAnsi="Times New Roman" w:cs="Times New Roman"/>
                <w:sz w:val="24"/>
                <w:szCs w:val="24"/>
              </w:rPr>
              <w:t>в рамках Декады коренных народов Коми «Богатыри Коми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……...</w:t>
            </w:r>
          </w:p>
          <w:p w:rsidR="00FF7AB8" w:rsidRDefault="00FF7AB8" w:rsidP="00FF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AB8" w:rsidRDefault="00FF7AB8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B8" w:rsidTr="007E029C">
        <w:tc>
          <w:tcPr>
            <w:tcW w:w="9039" w:type="dxa"/>
          </w:tcPr>
          <w:p w:rsidR="00FF7AB8" w:rsidRDefault="00FF7AB8" w:rsidP="00FF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 </w:t>
            </w:r>
            <w:r>
              <w:t xml:space="preserve"> </w:t>
            </w:r>
            <w:r w:rsidRPr="00FF7AB8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«Богатыри Коми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67" w:type="dxa"/>
          </w:tcPr>
          <w:p w:rsidR="00FF7AB8" w:rsidRDefault="00FF7AB8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87" w:rsidTr="007E029C">
        <w:tc>
          <w:tcPr>
            <w:tcW w:w="9039" w:type="dxa"/>
          </w:tcPr>
          <w:p w:rsidR="00EA7A87" w:rsidRDefault="00EA7A87" w:rsidP="00D0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</w:t>
            </w:r>
            <w:r w:rsidR="00D07B0F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D07B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7A87">
              <w:rPr>
                <w:rFonts w:ascii="Times New Roman" w:hAnsi="Times New Roman" w:cs="Times New Roman"/>
                <w:sz w:val="24"/>
                <w:szCs w:val="24"/>
              </w:rPr>
              <w:t>естива</w:t>
            </w:r>
            <w:r w:rsidR="00D07B0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87">
              <w:rPr>
                <w:rFonts w:ascii="Times New Roman" w:hAnsi="Times New Roman" w:cs="Times New Roman"/>
                <w:sz w:val="24"/>
                <w:szCs w:val="24"/>
              </w:rPr>
              <w:t>«Закружись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07B0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67" w:type="dxa"/>
          </w:tcPr>
          <w:p w:rsidR="00EA7A87" w:rsidRDefault="00EA7A87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87" w:rsidTr="007E029C">
        <w:tc>
          <w:tcPr>
            <w:tcW w:w="9039" w:type="dxa"/>
          </w:tcPr>
          <w:p w:rsidR="00EA7A87" w:rsidRDefault="00D07B0F" w:rsidP="00D0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 Авторские произведения</w:t>
            </w:r>
          </w:p>
        </w:tc>
        <w:tc>
          <w:tcPr>
            <w:tcW w:w="567" w:type="dxa"/>
          </w:tcPr>
          <w:p w:rsidR="00EA7A87" w:rsidRDefault="00EA7A87" w:rsidP="007E02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B3" w:rsidRDefault="00DE68B3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87" w:rsidRDefault="00EA7A87" w:rsidP="007E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937" w:rsidRDefault="00106937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3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06937" w:rsidRPr="00106937" w:rsidRDefault="00106937" w:rsidP="00106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34" w:rsidRPr="0000528B" w:rsidRDefault="0000528B" w:rsidP="000052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528B">
        <w:rPr>
          <w:rFonts w:ascii="Times New Roman" w:hAnsi="Times New Roman" w:cs="Times New Roman"/>
          <w:i/>
          <w:sz w:val="24"/>
          <w:szCs w:val="24"/>
        </w:rPr>
        <w:t xml:space="preserve">«Предметно-развивающая </w:t>
      </w:r>
      <w:r w:rsidR="00A76634" w:rsidRPr="0000528B">
        <w:rPr>
          <w:rFonts w:ascii="Times New Roman" w:hAnsi="Times New Roman" w:cs="Times New Roman"/>
          <w:i/>
          <w:sz w:val="24"/>
          <w:szCs w:val="24"/>
        </w:rPr>
        <w:t>среда –</w:t>
      </w:r>
    </w:p>
    <w:p w:rsidR="00A76634" w:rsidRPr="0000528B" w:rsidRDefault="00A76634" w:rsidP="000052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528B">
        <w:rPr>
          <w:rFonts w:ascii="Times New Roman" w:hAnsi="Times New Roman" w:cs="Times New Roman"/>
          <w:i/>
          <w:sz w:val="24"/>
          <w:szCs w:val="24"/>
        </w:rPr>
        <w:t> это система материальных объектов деятельности ребёнка,</w:t>
      </w:r>
    </w:p>
    <w:p w:rsidR="00A76634" w:rsidRPr="0000528B" w:rsidRDefault="00A76634" w:rsidP="000052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528B">
        <w:rPr>
          <w:rFonts w:ascii="Times New Roman" w:hAnsi="Times New Roman" w:cs="Times New Roman"/>
          <w:i/>
          <w:sz w:val="24"/>
          <w:szCs w:val="24"/>
        </w:rPr>
        <w:t>содержание его духовного и физического развития,</w:t>
      </w:r>
    </w:p>
    <w:p w:rsidR="00A76634" w:rsidRPr="0000528B" w:rsidRDefault="00A76634" w:rsidP="000052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528B">
        <w:rPr>
          <w:rFonts w:ascii="Times New Roman" w:hAnsi="Times New Roman" w:cs="Times New Roman"/>
          <w:i/>
          <w:sz w:val="24"/>
          <w:szCs w:val="24"/>
        </w:rPr>
        <w:t> это единство социальных и предметных средств».</w:t>
      </w:r>
    </w:p>
    <w:p w:rsidR="00A76634" w:rsidRPr="0000528B" w:rsidRDefault="00A76634" w:rsidP="0000528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528B">
        <w:rPr>
          <w:rFonts w:ascii="Times New Roman" w:hAnsi="Times New Roman" w:cs="Times New Roman"/>
          <w:i/>
          <w:sz w:val="24"/>
          <w:szCs w:val="24"/>
        </w:rPr>
        <w:t> С.Л.</w:t>
      </w:r>
      <w:r w:rsidR="0000528B" w:rsidRPr="0000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28B">
        <w:rPr>
          <w:rFonts w:ascii="Times New Roman" w:hAnsi="Times New Roman" w:cs="Times New Roman"/>
          <w:i/>
          <w:sz w:val="24"/>
          <w:szCs w:val="24"/>
        </w:rPr>
        <w:t>Новоселова</w:t>
      </w:r>
    </w:p>
    <w:p w:rsidR="0000528B" w:rsidRDefault="0000528B" w:rsidP="000052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6634" w:rsidRPr="00A76634" w:rsidRDefault="00A76634" w:rsidP="003C7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потребностями модернизации системы образования и раннего инве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стирования в развитие младшего поколения, в России происходит транс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формация системы дошкольного образования. </w:t>
      </w: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 дошкольного образования</w:t>
      </w:r>
      <w:r w:rsidR="000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7358" w:rsidRPr="00D773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Приказом Министерства образовани</w:t>
      </w:r>
      <w:r w:rsidR="00E307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науки РФ от 17 октября 2013</w:t>
      </w:r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1155 «</w:t>
      </w:r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государственного образовательного ст</w:t>
      </w:r>
      <w:r w:rsidR="00E30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андарта дошкольного образования»</w:t>
      </w:r>
      <w:r w:rsidR="003C726C" w:rsidRPr="003C726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ФГОС ДО) подразумевает создание благо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приятных условий для развития детей в соответствии с их возрастными и индивиду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особенностями и склонностями, развития способностей и творческого по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тенциала каждого ребенка как субъекта отношений с самим собой, другими детьми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взрослыми и миром при реализации основной общеобразовательной программы до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образования. Основой при организации образовательного процесса в до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A7663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психологическую готовность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школе и гармоничное вступление в более взрослый период жизни. Развитие ребенка осу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ществляется </w:t>
      </w:r>
      <w:r w:rsidRPr="00A7663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только в</w:t>
      </w:r>
      <w:r w:rsidRPr="00A76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A7663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игре</w:t>
      </w:r>
      <w:r w:rsidRPr="00A76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,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</w:t>
      </w:r>
      <w:r w:rsidR="00BF2B13" w:rsidRPr="00A766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</w:t>
      </w:r>
      <w:r w:rsidR="00BF2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итательно-образовательной работе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D77358" w:rsidRDefault="00A76634" w:rsidP="00A76634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A766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Грамотно организованная развивающая предметно-пространственная среда (далее – РППС) в помещениях и на территории дошкольного учреждения – одно из обязательных условий эффективной воспитательно-образовательной работы с </w:t>
      </w:r>
      <w:r w:rsidRPr="00D77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детьми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937" w:rsidRPr="00E307F6" w:rsidRDefault="00A76634" w:rsidP="00E307F6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Жизнь в постоянно изменяющихся условиях требует от нас, педагогов решать регулярно возникшие новые нестандартные проблемы. Признаком времени является повышенная профессиональная мобильность. Сохранение здоровья современных детей является актуальной проблемой. Значимость данной проблемы определена и в Федеральном законе «Об образовании» в Российской Федерации. Самая </w:t>
      </w:r>
      <w:r w:rsidR="00BF2B13">
        <w:rPr>
          <w:rFonts w:ascii="Times New Roman" w:eastAsia="Times New Roman" w:hAnsi="Times New Roman" w:cs="Times New Roman"/>
          <w:spacing w:val="2"/>
          <w:sz w:val="24"/>
          <w:szCs w:val="24"/>
        </w:rPr>
        <w:t>большая проблема для дошкольной организации</w:t>
      </w: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это работа в условиях </w:t>
      </w:r>
      <w:r w:rsid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введения </w:t>
      </w:r>
      <w:r w:rsidR="007D7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ФГОС </w:t>
      </w:r>
      <w:proofErr w:type="gramStart"/>
      <w:r w:rsidR="007D7DBD">
        <w:rPr>
          <w:rFonts w:ascii="Times New Roman" w:eastAsia="Times New Roman" w:hAnsi="Times New Roman" w:cs="Times New Roman"/>
          <w:spacing w:val="2"/>
          <w:sz w:val="24"/>
          <w:szCs w:val="24"/>
        </w:rPr>
        <w:t>ДО</w:t>
      </w:r>
      <w:proofErr w:type="gramEnd"/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механизмом таких требований в условиях введения ФГОС ДО, является поиск и освоение инноваций, способствующих качественным изменениям детского сада. </w:t>
      </w:r>
    </w:p>
    <w:p w:rsidR="007E029C" w:rsidRDefault="007E029C" w:rsidP="00106937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106937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106937" w:rsidRPr="00106937" w:rsidRDefault="00106937" w:rsidP="00106937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106937">
        <w:rPr>
          <w:rFonts w:ascii="Times New Roman" w:hAnsi="Times New Roman"/>
          <w:b/>
          <w:spacing w:val="2"/>
          <w:sz w:val="24"/>
          <w:szCs w:val="24"/>
        </w:rPr>
        <w:lastRenderedPageBreak/>
        <w:t>Общие сведения о ДОО</w:t>
      </w:r>
    </w:p>
    <w:p w:rsidR="00106937" w:rsidRPr="00106937" w:rsidRDefault="00106937" w:rsidP="00106937">
      <w:pPr>
        <w:widowControl w:val="0"/>
        <w:spacing w:after="0" w:line="360" w:lineRule="auto"/>
        <w:ind w:right="20"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>Указом Президиума Верховного Совета РСФСР от 20 июля 1984 года за № 5-91-1 Усинску присвоен статус города, и районный отдел народного образования переименован в городской отдел народного образования.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ab/>
      </w:r>
      <w:proofErr w:type="gramStart"/>
      <w:r w:rsidRPr="00106937">
        <w:rPr>
          <w:rFonts w:ascii="Times New Roman" w:hAnsi="Times New Roman"/>
          <w:spacing w:val="2"/>
          <w:sz w:val="24"/>
          <w:szCs w:val="24"/>
        </w:rPr>
        <w:t>Ясли-сад</w:t>
      </w:r>
      <w:proofErr w:type="gramEnd"/>
      <w:r w:rsidRPr="00106937">
        <w:rPr>
          <w:rFonts w:ascii="Times New Roman" w:hAnsi="Times New Roman"/>
          <w:spacing w:val="2"/>
          <w:sz w:val="24"/>
          <w:szCs w:val="24"/>
        </w:rPr>
        <w:t xml:space="preserve"> № 22 Усинского управления буровых работ объединения «</w:t>
      </w:r>
      <w:proofErr w:type="spellStart"/>
      <w:r w:rsidRPr="00106937">
        <w:rPr>
          <w:rFonts w:ascii="Times New Roman" w:hAnsi="Times New Roman"/>
          <w:spacing w:val="2"/>
          <w:sz w:val="24"/>
          <w:szCs w:val="24"/>
        </w:rPr>
        <w:t>Коминефть</w:t>
      </w:r>
      <w:proofErr w:type="spellEnd"/>
      <w:r w:rsidRPr="00106937">
        <w:rPr>
          <w:rFonts w:ascii="Times New Roman" w:hAnsi="Times New Roman"/>
          <w:spacing w:val="2"/>
          <w:sz w:val="24"/>
          <w:szCs w:val="24"/>
        </w:rPr>
        <w:t xml:space="preserve">» был передан на баланс городского отдела народного образования с 1 декабря 1992 года и переименован в Детский сад № 22 Постановлением № 1356 от 26.11.1992 года </w:t>
      </w:r>
      <w:proofErr w:type="spellStart"/>
      <w:r w:rsidRPr="00106937">
        <w:rPr>
          <w:rFonts w:ascii="Times New Roman" w:hAnsi="Times New Roman"/>
          <w:spacing w:val="2"/>
          <w:sz w:val="24"/>
          <w:szCs w:val="24"/>
        </w:rPr>
        <w:t>Усинской</w:t>
      </w:r>
      <w:proofErr w:type="spellEnd"/>
      <w:r w:rsidRPr="00106937">
        <w:rPr>
          <w:rFonts w:ascii="Times New Roman" w:hAnsi="Times New Roman"/>
          <w:spacing w:val="2"/>
          <w:sz w:val="24"/>
          <w:szCs w:val="24"/>
        </w:rPr>
        <w:t xml:space="preserve"> городской администрации.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ab/>
        <w:t xml:space="preserve">Детский сад № 22 отдела народного образования </w:t>
      </w:r>
      <w:proofErr w:type="spellStart"/>
      <w:r w:rsidRPr="00106937">
        <w:rPr>
          <w:rFonts w:ascii="Times New Roman" w:hAnsi="Times New Roman"/>
          <w:spacing w:val="2"/>
          <w:sz w:val="24"/>
          <w:szCs w:val="24"/>
        </w:rPr>
        <w:t>Усинской</w:t>
      </w:r>
      <w:proofErr w:type="spellEnd"/>
      <w:r w:rsidRPr="00106937">
        <w:rPr>
          <w:rFonts w:ascii="Times New Roman" w:hAnsi="Times New Roman"/>
          <w:spacing w:val="2"/>
          <w:sz w:val="24"/>
          <w:szCs w:val="24"/>
        </w:rPr>
        <w:t xml:space="preserve"> городской администрации был переименован в дошкольное образовательное учреждение «Детский сад № 22» Управления образования администрации города Усинска Постановлением главы администрации города Усинска  № 349 от 07.04.1994 года.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ab/>
        <w:t>Распоряжением Главы администрации от 03 февраля 1997 года за № 109-р городской отдел народного образования Усинского района переименован в управление образования администрации города Усинска.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ab/>
        <w:t>Распоряжением Главы администрации муниципального образования «Город Усинск» за № 2-р от 16 марта 1999 года создано управление образования администрации муниципального образования «Город Усинск».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ab/>
        <w:t>Постановление Главы муниципального образования городского округа «Усинск» за № 92 от 07 февраля 2006 года переименовано в Муниципальное учреждение «Управление образования администрации муниципального образования городского округа «Усинск».  Дошкольное образовательное учреждение «Детский сад № 22» Управления образования администрации города Усинска переименован в Муниципальное дошкольное образовательное учреждение «Детский сад № 22» Управления образования муниципального образования городского округа  «Усинск» Постановлением главы муниципального образования городского округа «Усинск» № 92 от 07.02.2006 года.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ab/>
        <w:t>Муниципальное дошкольное образовательное учреждение «Детский сад № 22» Управления образования муниципального образования городского округа  «Усинск» реорганизовано в форме преобразования в муниципальное дошкольное образовательное учреждение «Детский сад общеразвивающего вида № 22» г. Усинска Постановлением главы администрации муниципального образования городского округа «Усинск» № 1880 от 16.12.2009 года.</w:t>
      </w:r>
    </w:p>
    <w:p w:rsidR="00106937" w:rsidRPr="00106937" w:rsidRDefault="00106937" w:rsidP="00106937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 xml:space="preserve">           Путем изменения типа существующего муниципального дошкольного образовательного учреждения «Детский сад общеразвивающего вида №22» г. Усинска создано муниципальное автономное дошкольное образовательное учреждение «Детский </w:t>
      </w:r>
      <w:r w:rsidRPr="00106937">
        <w:rPr>
          <w:rFonts w:ascii="Times New Roman" w:hAnsi="Times New Roman"/>
          <w:spacing w:val="2"/>
          <w:sz w:val="24"/>
          <w:szCs w:val="24"/>
        </w:rPr>
        <w:lastRenderedPageBreak/>
        <w:t>сад общеразвивающего вида № 22» г. Усинска с 01 января 2011 года. Постановление администрации муниципального образования городского округа «Усинск» от 21 декабря 2010 года № 1776.</w:t>
      </w:r>
    </w:p>
    <w:p w:rsidR="0000528B" w:rsidRDefault="00106937" w:rsidP="00106937">
      <w:pPr>
        <w:widowControl w:val="0"/>
        <w:spacing w:after="0" w:line="360" w:lineRule="auto"/>
        <w:ind w:right="20"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06937">
        <w:rPr>
          <w:rFonts w:ascii="Times New Roman" w:hAnsi="Times New Roman"/>
          <w:spacing w:val="2"/>
          <w:sz w:val="24"/>
          <w:szCs w:val="24"/>
        </w:rPr>
        <w:t xml:space="preserve"> Постановлением Главы администрации муниципального образования городского округа «Усинск» № 1660 от 07 ноября 2011 года «Муниципальное учреждение Управление образования администрации муниципального образования городского округа «Усинск» реорганизовано в форме преобразования в Управление образования администрации муниципального образования городского округа «Усинск».</w:t>
      </w:r>
    </w:p>
    <w:p w:rsidR="00106937" w:rsidRDefault="00106937" w:rsidP="00106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937" w:rsidRPr="00106937" w:rsidRDefault="00106937" w:rsidP="0010693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Качественный и количественный состав </w:t>
      </w:r>
      <w:r w:rsidRPr="0010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Pr="0010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персонала</w:t>
      </w:r>
    </w:p>
    <w:p w:rsidR="00106937" w:rsidRPr="00106937" w:rsidRDefault="00106937" w:rsidP="00106937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69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1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701"/>
      </w:tblGrid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Должности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педагогов, специалистов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образование</w:t>
            </w:r>
          </w:p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Средне-специальное образование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20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13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7 ч.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 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Инструктор  по физической культуре</w:t>
            </w:r>
          </w:p>
        </w:tc>
        <w:tc>
          <w:tcPr>
            <w:tcW w:w="184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1701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 </w:t>
            </w:r>
          </w:p>
        </w:tc>
      </w:tr>
      <w:tr w:rsidR="00106937" w:rsidRPr="00106937" w:rsidTr="00D52C2A">
        <w:tc>
          <w:tcPr>
            <w:tcW w:w="4503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Итого:</w:t>
            </w:r>
          </w:p>
        </w:tc>
        <w:tc>
          <w:tcPr>
            <w:tcW w:w="5244" w:type="dxa"/>
            <w:gridSpan w:val="3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28 ч.</w:t>
            </w:r>
          </w:p>
        </w:tc>
      </w:tr>
    </w:tbl>
    <w:p w:rsidR="00106937" w:rsidRPr="00106937" w:rsidRDefault="00106937" w:rsidP="00106937">
      <w:pPr>
        <w:spacing w:after="0" w:line="285" w:lineRule="atLeast"/>
        <w:rPr>
          <w:rFonts w:ascii="Verdana" w:eastAsia="Times New Roman" w:hAnsi="Verdana" w:cs="Times New Roman"/>
          <w:color w:val="333333"/>
          <w:lang w:eastAsia="ru-RU"/>
        </w:rPr>
      </w:pPr>
    </w:p>
    <w:p w:rsidR="00106937" w:rsidRPr="00106937" w:rsidRDefault="00106937" w:rsidP="00106937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педагогического коллектива по уровню квалификации</w:t>
      </w:r>
    </w:p>
    <w:p w:rsidR="00106937" w:rsidRPr="00106937" w:rsidRDefault="00106937" w:rsidP="00106937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69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2</w:t>
      </w:r>
    </w:p>
    <w:tbl>
      <w:tblPr>
        <w:tblStyle w:val="ab"/>
        <w:tblW w:w="9802" w:type="dxa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464"/>
      </w:tblGrid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Должности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квалификационная</w:t>
            </w:r>
          </w:p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</w:t>
            </w:r>
          </w:p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квалификационной</w:t>
            </w:r>
          </w:p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1 ч.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3 ч.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 xml:space="preserve"> 4 ч.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1 ч. 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2 ч.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937" w:rsidRPr="00106937" w:rsidTr="00D52C2A">
        <w:tc>
          <w:tcPr>
            <w:tcW w:w="2802" w:type="dxa"/>
          </w:tcPr>
          <w:p w:rsidR="00106937" w:rsidRPr="00106937" w:rsidRDefault="00106937" w:rsidP="00106937">
            <w:pPr>
              <w:spacing w:line="285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ч.</w:t>
            </w:r>
          </w:p>
        </w:tc>
        <w:tc>
          <w:tcPr>
            <w:tcW w:w="2268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ч.</w:t>
            </w:r>
          </w:p>
        </w:tc>
        <w:tc>
          <w:tcPr>
            <w:tcW w:w="2464" w:type="dxa"/>
          </w:tcPr>
          <w:p w:rsidR="00106937" w:rsidRPr="00106937" w:rsidRDefault="00106937" w:rsidP="00106937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ч.</w:t>
            </w:r>
          </w:p>
        </w:tc>
      </w:tr>
    </w:tbl>
    <w:p w:rsidR="00106937" w:rsidRPr="00106937" w:rsidRDefault="00106937" w:rsidP="0010693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937" w:rsidRPr="00106937" w:rsidRDefault="00106937" w:rsidP="001069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общеразвивающего вида № 22» г. Усинска (Далее – Детский сад)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отраслевые награды:  </w:t>
      </w:r>
    </w:p>
    <w:p w:rsidR="00106937" w:rsidRPr="00106937" w:rsidRDefault="00106937" w:rsidP="00BD7E5C">
      <w:pPr>
        <w:numPr>
          <w:ilvl w:val="0"/>
          <w:numId w:val="8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«Почетный работник общего образования Российской Федерации» - 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</w:p>
    <w:p w:rsidR="00106937" w:rsidRPr="00106937" w:rsidRDefault="00106937" w:rsidP="00BD7E5C">
      <w:pPr>
        <w:numPr>
          <w:ilvl w:val="0"/>
          <w:numId w:val="9"/>
        </w:numPr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«Почетная грамота Министерства образования Российской Федерации» - 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1ч.</w:t>
      </w:r>
    </w:p>
    <w:p w:rsidR="00106937" w:rsidRPr="00106937" w:rsidRDefault="00106937" w:rsidP="00BD7E5C">
      <w:pPr>
        <w:numPr>
          <w:ilvl w:val="0"/>
          <w:numId w:val="10"/>
        </w:numPr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«Почетная грамота Министерства образования Республики Коми» -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11 ч.</w:t>
      </w:r>
    </w:p>
    <w:p w:rsidR="00106937" w:rsidRPr="00106937" w:rsidRDefault="00106937" w:rsidP="00106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  <w:r w:rsidRPr="00106937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ведется эффективная работа по повышению профессионального мастерства и развитию творчества педагогического коллектива через обучение, самообразование, курсы повышения квалификации, аттестацию.</w:t>
      </w:r>
      <w:r w:rsidRPr="001069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DE68B3" w:rsidRPr="007E029C" w:rsidRDefault="00106937" w:rsidP="007E029C">
      <w:pPr>
        <w:widowControl w:val="0"/>
        <w:spacing w:after="0" w:line="360" w:lineRule="auto"/>
        <w:ind w:left="40" w:right="20"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экспертизы пакета документов Экспертной комиссией Министерства образования Республики Коми было рекомендовано присвоить</w:t>
      </w:r>
      <w:r w:rsidRPr="00F43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Детскому саду статус пилотной площадки по введению и реализации ФГОС дошкольного образования (Приказ МО РК от 14.04.2014 г. «О присвоении статуса пилотной площадки по введению и реализации Федерального государственного образовательного стандарта дошкольного образования в Республике Коми»). </w:t>
      </w:r>
      <w:r w:rsidRPr="0093725B">
        <w:rPr>
          <w:rFonts w:ascii="Times New Roman" w:hAnsi="Times New Roman" w:cs="Times New Roman"/>
          <w:sz w:val="24"/>
          <w:szCs w:val="24"/>
          <w:lang w:eastAsia="ru-RU"/>
        </w:rPr>
        <w:t>Право на статус базовой площадки присвоен  с учетом наличия в дошкольном учреждении положительного опыта разработок и реализации инновационных проектов.</w:t>
      </w: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</w:p>
    <w:p w:rsidR="007E029C" w:rsidRP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E029C">
        <w:rPr>
          <w:rFonts w:ascii="Times New Roman" w:hAnsi="Times New Roman" w:cs="Times New Roman"/>
          <w:b/>
          <w:sz w:val="24"/>
          <w:szCs w:val="24"/>
        </w:rPr>
        <w:t xml:space="preserve">«Организация развивающей предметно-пространственной среды ДОО в процессе реализации ФГОС </w:t>
      </w:r>
      <w:proofErr w:type="gramStart"/>
      <w:r w:rsidRPr="007E029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E029C">
        <w:rPr>
          <w:rFonts w:ascii="Times New Roman" w:hAnsi="Times New Roman" w:cs="Times New Roman"/>
          <w:b/>
          <w:sz w:val="24"/>
          <w:szCs w:val="24"/>
        </w:rPr>
        <w:t>»</w:t>
      </w:r>
    </w:p>
    <w:p w:rsidR="007E029C" w:rsidRDefault="007E029C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307F6" w:rsidRPr="00E307F6" w:rsidRDefault="00E307F6" w:rsidP="00E307F6">
      <w:pPr>
        <w:widowControl w:val="0"/>
        <w:spacing w:after="0" w:line="360" w:lineRule="auto"/>
        <w:ind w:left="40" w:right="20" w:hanging="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307F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Актуальность проблемы</w:t>
      </w:r>
    </w:p>
    <w:p w:rsidR="00E307F6" w:rsidRPr="00E307F6" w:rsidRDefault="00E307F6" w:rsidP="00E307F6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Жизнь в постоянно изменяющихся условиях требует от нас, педагогов решать регулярно возникшие новые нестандартные проблемы. Признаком времени является повышенная профессиональная мобильность. Сохранение здоровья современных детей является актуальной проблемой. Значимость данной проблемы определена и в Федеральном законе «Об образовании» в Российской Федерации. Самая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большая проблема для дошкольной организации</w:t>
      </w: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это работа в условиях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введения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механизмом таких требований в условиях введения ФГОС ДО, является поиск и освоение инноваций, способствующих качественным изменениям детского сада.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</w:t>
      </w:r>
      <w:r w:rsidR="00DE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РППС, но не отвечала в полной мере требованиям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937" w:rsidRDefault="00106937" w:rsidP="00106937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рамках деятельности Республиканской пилотной площадки,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Детским садом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был разработан проект «Организация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развивающей 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предметно-пространственной среды ДОО в процессе реализации ФГОС ДО»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06937" w:rsidRDefault="00106937" w:rsidP="00106937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Идея проекта заключается в том, что каждый компонент РППС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Детского сада</w:t>
      </w:r>
      <w:r w:rsidRPr="001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был предназначен для детского коллектива в целом, но при этом  окружающая среда давала возможность каждому ребенку заниматься любимым делом, проявлять и демонстрировать  свою индивидуальность и творчество. Индивидуализированная среда в данном случае служит не только условием развития личности ребёнка, но и показателем профессиональной компетентности педагога.</w:t>
      </w:r>
    </w:p>
    <w:p w:rsidR="00106937" w:rsidRDefault="00106937" w:rsidP="00106937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 проекта: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разработка модели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РППС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способствующей гармоничному развитию и саморазвитию детей с последующим ее формированием и доведением соответствия к  требованиям ФГОС </w:t>
      </w:r>
      <w:proofErr w:type="gramStart"/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ДО</w:t>
      </w:r>
      <w:proofErr w:type="gramEnd"/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06937" w:rsidRPr="0000528B" w:rsidRDefault="00106937" w:rsidP="00106937">
      <w:pPr>
        <w:widowControl w:val="0"/>
        <w:spacing w:after="0" w:line="360" w:lineRule="auto"/>
        <w:ind w:left="40" w:right="20" w:firstLine="52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проекта: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зучить и внедрить в практику новые подходы к организации </w:t>
      </w:r>
      <w:r>
        <w:rPr>
          <w:rFonts w:ascii="Times New Roman" w:hAnsi="Times New Roman"/>
          <w:spacing w:val="2"/>
          <w:sz w:val="24"/>
          <w:szCs w:val="24"/>
        </w:rPr>
        <w:t>РППС,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обеспечивающих полноценное развитие дошкольников в рамках </w:t>
      </w:r>
      <w:r>
        <w:rPr>
          <w:rFonts w:ascii="Times New Roman" w:hAnsi="Times New Roman"/>
          <w:spacing w:val="2"/>
          <w:sz w:val="24"/>
          <w:szCs w:val="24"/>
        </w:rPr>
        <w:t xml:space="preserve">ООП ДО 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с учетом требований ФГОС </w:t>
      </w:r>
      <w:proofErr w:type="gramStart"/>
      <w:r w:rsidRPr="0000528B">
        <w:rPr>
          <w:rFonts w:ascii="Times New Roman" w:hAnsi="Times New Roman"/>
          <w:spacing w:val="2"/>
          <w:sz w:val="24"/>
          <w:szCs w:val="24"/>
        </w:rPr>
        <w:t>ДО</w:t>
      </w:r>
      <w:proofErr w:type="gramEnd"/>
      <w:r w:rsidRPr="0000528B">
        <w:rPr>
          <w:rFonts w:ascii="Times New Roman" w:hAnsi="Times New Roman"/>
          <w:spacing w:val="2"/>
          <w:sz w:val="24"/>
          <w:szCs w:val="24"/>
        </w:rPr>
        <w:t>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организовать РПП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С, </w:t>
      </w:r>
      <w:proofErr w:type="gramStart"/>
      <w:r w:rsidRPr="0000528B">
        <w:rPr>
          <w:rFonts w:ascii="Times New Roman" w:hAnsi="Times New Roman"/>
          <w:spacing w:val="2"/>
          <w:sz w:val="24"/>
          <w:szCs w:val="24"/>
        </w:rPr>
        <w:t>способствующую</w:t>
      </w:r>
      <w:proofErr w:type="gramEnd"/>
      <w:r w:rsidRPr="0000528B">
        <w:rPr>
          <w:rFonts w:ascii="Times New Roman" w:hAnsi="Times New Roman"/>
          <w:spacing w:val="2"/>
          <w:sz w:val="24"/>
          <w:szCs w:val="24"/>
        </w:rPr>
        <w:t xml:space="preserve"> эмоциональному благополучию детей с учетом их потребностей и интересов;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создать условия для обеспечения разных </w:t>
      </w:r>
      <w:r>
        <w:rPr>
          <w:rFonts w:ascii="Times New Roman" w:hAnsi="Times New Roman"/>
          <w:spacing w:val="2"/>
          <w:sz w:val="24"/>
          <w:szCs w:val="24"/>
        </w:rPr>
        <w:t>видов деятельности дошкольников</w:t>
      </w:r>
      <w:r w:rsidRPr="0000528B">
        <w:rPr>
          <w:rFonts w:ascii="Times New Roman" w:hAnsi="Times New Roman"/>
          <w:spacing w:val="2"/>
          <w:sz w:val="24"/>
          <w:szCs w:val="24"/>
        </w:rPr>
        <w:t>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содействовать сотрудничеству детей и взрослых для создания </w:t>
      </w:r>
      <w:proofErr w:type="gramStart"/>
      <w:r w:rsidRPr="0000528B">
        <w:rPr>
          <w:rFonts w:ascii="Times New Roman" w:hAnsi="Times New Roman"/>
          <w:spacing w:val="2"/>
          <w:sz w:val="24"/>
          <w:szCs w:val="24"/>
        </w:rPr>
        <w:t>комфортной</w:t>
      </w:r>
      <w:proofErr w:type="gramEnd"/>
      <w:r w:rsidRPr="0000528B">
        <w:rPr>
          <w:rFonts w:ascii="Times New Roman" w:hAnsi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/>
          <w:spacing w:val="2"/>
          <w:sz w:val="24"/>
          <w:szCs w:val="24"/>
        </w:rPr>
        <w:t>РПП</w:t>
      </w:r>
      <w:r w:rsidRPr="0000528B">
        <w:rPr>
          <w:rFonts w:ascii="Times New Roman" w:hAnsi="Times New Roman"/>
          <w:spacing w:val="2"/>
          <w:sz w:val="24"/>
          <w:szCs w:val="24"/>
        </w:rPr>
        <w:t>С;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528B">
        <w:rPr>
          <w:rFonts w:ascii="Times New Roman" w:hAnsi="Times New Roman"/>
          <w:spacing w:val="2"/>
          <w:sz w:val="24"/>
          <w:szCs w:val="24"/>
        </w:rPr>
        <w:t>приобщить дошкольников к активной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творческой, игровой 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деятельности в </w:t>
      </w:r>
      <w:r w:rsidRPr="0000528B">
        <w:rPr>
          <w:rFonts w:ascii="Times New Roman" w:hAnsi="Times New Roman"/>
          <w:spacing w:val="2"/>
          <w:sz w:val="24"/>
          <w:szCs w:val="24"/>
        </w:rPr>
        <w:lastRenderedPageBreak/>
        <w:t>интерьере.</w:t>
      </w:r>
    </w:p>
    <w:p w:rsidR="00106937" w:rsidRPr="0000528B" w:rsidRDefault="00106937" w:rsidP="00106937">
      <w:pPr>
        <w:widowControl w:val="0"/>
        <w:spacing w:after="0" w:line="360" w:lineRule="auto"/>
        <w:ind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Проект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основывал</w:t>
      </w:r>
      <w:r>
        <w:rPr>
          <w:rFonts w:ascii="Times New Roman" w:hAnsi="Times New Roman"/>
          <w:spacing w:val="2"/>
          <w:sz w:val="24"/>
          <w:szCs w:val="24"/>
        </w:rPr>
        <w:t>ся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на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требованиях 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к РППС к условиям реализации ООП </w:t>
      </w:r>
      <w:proofErr w:type="gramStart"/>
      <w:r w:rsidRPr="0000528B">
        <w:rPr>
          <w:rFonts w:ascii="Times New Roman" w:hAnsi="Times New Roman"/>
          <w:spacing w:val="2"/>
          <w:sz w:val="24"/>
          <w:szCs w:val="24"/>
        </w:rPr>
        <w:t>ДО</w:t>
      </w:r>
      <w:proofErr w:type="gramEnd"/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528B">
        <w:rPr>
          <w:rFonts w:ascii="Times New Roman" w:hAnsi="Times New Roman"/>
          <w:spacing w:val="2"/>
          <w:sz w:val="24"/>
          <w:szCs w:val="24"/>
        </w:rPr>
        <w:t>насыщенность среды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трансформируемость пространства;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полифункциональность материалов;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вариативность среды;</w:t>
      </w:r>
    </w:p>
    <w:p w:rsidR="00106937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доступность среды;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3"/>
        </w:numPr>
        <w:spacing w:after="0" w:line="360" w:lineRule="auto"/>
        <w:ind w:left="0"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безопасность предметно-пространственной среды.</w:t>
      </w:r>
    </w:p>
    <w:p w:rsidR="00106937" w:rsidRPr="0000528B" w:rsidRDefault="00106937" w:rsidP="00106937">
      <w:pPr>
        <w:widowControl w:val="0"/>
        <w:spacing w:after="0" w:line="360" w:lineRule="auto"/>
        <w:ind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b/>
          <w:spacing w:val="2"/>
          <w:sz w:val="24"/>
          <w:szCs w:val="24"/>
        </w:rPr>
        <w:t>Вид проекта: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практико-ориентированный.</w:t>
      </w:r>
    </w:p>
    <w:p w:rsidR="00106937" w:rsidRPr="0000528B" w:rsidRDefault="00106937" w:rsidP="00106937">
      <w:pPr>
        <w:widowControl w:val="0"/>
        <w:spacing w:after="0" w:line="360" w:lineRule="auto"/>
        <w:ind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b/>
          <w:spacing w:val="2"/>
          <w:sz w:val="24"/>
          <w:szCs w:val="24"/>
        </w:rPr>
        <w:t>Участники проекта: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администрация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Детского сада</w:t>
      </w:r>
      <w:r w:rsidRPr="0000528B">
        <w:rPr>
          <w:rFonts w:ascii="Times New Roman" w:hAnsi="Times New Roman"/>
          <w:spacing w:val="2"/>
          <w:sz w:val="24"/>
          <w:szCs w:val="24"/>
        </w:rPr>
        <w:t>, педагоги, родители.</w:t>
      </w:r>
    </w:p>
    <w:p w:rsidR="00106937" w:rsidRPr="0000528B" w:rsidRDefault="00106937" w:rsidP="00106937">
      <w:pPr>
        <w:widowControl w:val="0"/>
        <w:spacing w:after="0" w:line="360" w:lineRule="auto"/>
        <w:ind w:right="2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b/>
          <w:spacing w:val="2"/>
          <w:sz w:val="24"/>
          <w:szCs w:val="24"/>
        </w:rPr>
        <w:t>Продолжительность проекта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 xml:space="preserve">май 2014 г. - ноябрь 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2015 </w:t>
      </w:r>
      <w:r>
        <w:rPr>
          <w:rFonts w:ascii="Times New Roman" w:hAnsi="Times New Roman"/>
          <w:spacing w:val="2"/>
          <w:sz w:val="24"/>
          <w:szCs w:val="24"/>
        </w:rPr>
        <w:t>г</w:t>
      </w:r>
      <w:r w:rsidRPr="0000528B">
        <w:rPr>
          <w:rFonts w:ascii="Times New Roman" w:hAnsi="Times New Roman"/>
          <w:spacing w:val="2"/>
          <w:sz w:val="24"/>
          <w:szCs w:val="24"/>
        </w:rPr>
        <w:t>.</w:t>
      </w:r>
    </w:p>
    <w:p w:rsidR="00106937" w:rsidRPr="0000528B" w:rsidRDefault="00106937" w:rsidP="00106937">
      <w:pPr>
        <w:widowControl w:val="0"/>
        <w:spacing w:after="0" w:line="360" w:lineRule="auto"/>
        <w:ind w:right="20" w:firstLine="567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528B">
        <w:rPr>
          <w:rFonts w:ascii="Times New Roman" w:hAnsi="Times New Roman"/>
          <w:b/>
          <w:spacing w:val="2"/>
          <w:sz w:val="24"/>
          <w:szCs w:val="24"/>
        </w:rPr>
        <w:t>Обеспечение проекта: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spacing w:val="2"/>
          <w:sz w:val="24"/>
          <w:szCs w:val="24"/>
        </w:rPr>
        <w:t>материально-техническое;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spacing w:val="2"/>
          <w:sz w:val="24"/>
          <w:szCs w:val="24"/>
        </w:rPr>
        <w:t>учебно-методическое;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spacing w:val="2"/>
          <w:sz w:val="24"/>
          <w:szCs w:val="24"/>
        </w:rPr>
        <w:t>информационное.</w:t>
      </w:r>
    </w:p>
    <w:p w:rsidR="00106937" w:rsidRPr="0000528B" w:rsidRDefault="00106937" w:rsidP="00106937">
      <w:pPr>
        <w:widowControl w:val="0"/>
        <w:spacing w:after="0" w:line="360" w:lineRule="auto"/>
        <w:ind w:right="20" w:firstLine="567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528B">
        <w:rPr>
          <w:rFonts w:ascii="Times New Roman" w:hAnsi="Times New Roman"/>
          <w:b/>
          <w:spacing w:val="2"/>
          <w:sz w:val="24"/>
          <w:szCs w:val="24"/>
        </w:rPr>
        <w:t>Ожидаемые результаты реализации проекта: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5"/>
        </w:numPr>
        <w:spacing w:after="0" w:line="360" w:lineRule="auto"/>
        <w:ind w:left="567" w:right="20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spacing w:val="2"/>
          <w:sz w:val="24"/>
          <w:szCs w:val="24"/>
        </w:rPr>
        <w:t>педагогами изучены новые подходы в организации РППС, обеспечивающей полноценное развитие дошкольников;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5"/>
        </w:numPr>
        <w:spacing w:after="0" w:line="360" w:lineRule="auto"/>
        <w:ind w:left="567" w:right="20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spacing w:val="2"/>
          <w:sz w:val="24"/>
          <w:szCs w:val="24"/>
        </w:rPr>
        <w:t xml:space="preserve">РППС </w:t>
      </w:r>
      <w:proofErr w:type="gramStart"/>
      <w:r w:rsidRPr="0000528B">
        <w:rPr>
          <w:rFonts w:ascii="Times New Roman" w:hAnsi="Times New Roman"/>
          <w:spacing w:val="2"/>
          <w:sz w:val="24"/>
          <w:szCs w:val="24"/>
        </w:rPr>
        <w:t>организована</w:t>
      </w:r>
      <w:proofErr w:type="gramEnd"/>
      <w:r w:rsidRPr="0000528B">
        <w:rPr>
          <w:rFonts w:ascii="Times New Roman" w:hAnsi="Times New Roman"/>
          <w:spacing w:val="2"/>
          <w:sz w:val="24"/>
          <w:szCs w:val="24"/>
        </w:rPr>
        <w:t xml:space="preserve"> согласно требованиям ФГОС ДО, которая способствует полноценному развитию детей с учетом их возрастных потребностей и интересов;</w:t>
      </w:r>
    </w:p>
    <w:p w:rsidR="00106937" w:rsidRPr="0000528B" w:rsidRDefault="00106937" w:rsidP="00BD7E5C">
      <w:pPr>
        <w:pStyle w:val="a4"/>
        <w:widowControl w:val="0"/>
        <w:numPr>
          <w:ilvl w:val="0"/>
          <w:numId w:val="5"/>
        </w:numPr>
        <w:spacing w:after="0" w:line="360" w:lineRule="auto"/>
        <w:ind w:left="567" w:right="20" w:hanging="283"/>
        <w:jc w:val="both"/>
        <w:rPr>
          <w:rFonts w:ascii="Times New Roman" w:hAnsi="Times New Roman"/>
          <w:spacing w:val="2"/>
          <w:sz w:val="24"/>
          <w:szCs w:val="24"/>
        </w:rPr>
      </w:pPr>
      <w:r w:rsidRPr="0000528B">
        <w:rPr>
          <w:rFonts w:ascii="Times New Roman" w:hAnsi="Times New Roman"/>
          <w:spacing w:val="2"/>
          <w:sz w:val="24"/>
          <w:szCs w:val="24"/>
        </w:rPr>
        <w:t xml:space="preserve">родители содействуют созданию </w:t>
      </w:r>
      <w:proofErr w:type="gramStart"/>
      <w:r w:rsidRPr="0000528B">
        <w:rPr>
          <w:rFonts w:ascii="Times New Roman" w:hAnsi="Times New Roman"/>
          <w:spacing w:val="2"/>
          <w:sz w:val="24"/>
          <w:szCs w:val="24"/>
        </w:rPr>
        <w:t>комфортной</w:t>
      </w:r>
      <w:proofErr w:type="gramEnd"/>
      <w:r w:rsidRPr="0000528B">
        <w:rPr>
          <w:rFonts w:ascii="Times New Roman" w:hAnsi="Times New Roman"/>
          <w:spacing w:val="2"/>
          <w:sz w:val="24"/>
          <w:szCs w:val="24"/>
        </w:rPr>
        <w:t xml:space="preserve"> РППС в ДОУ.</w:t>
      </w:r>
    </w:p>
    <w:p w:rsidR="00106937" w:rsidRDefault="00106937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E029C" w:rsidRDefault="007E029C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00528B" w:rsidRPr="0000528B" w:rsidRDefault="0000528B" w:rsidP="0000528B">
      <w:pPr>
        <w:widowControl w:val="0"/>
        <w:spacing w:after="0" w:line="360" w:lineRule="auto"/>
        <w:ind w:right="20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00528B">
        <w:rPr>
          <w:rFonts w:ascii="Times New Roman" w:hAnsi="Times New Roman"/>
          <w:b/>
          <w:spacing w:val="2"/>
          <w:sz w:val="24"/>
          <w:szCs w:val="24"/>
        </w:rPr>
        <w:t>План реализации проекта</w:t>
      </w:r>
    </w:p>
    <w:p w:rsidR="0000528B" w:rsidRDefault="0000528B" w:rsidP="00C70E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«Организация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развивающей 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предметно-пространственной среды ДОО</w:t>
      </w:r>
    </w:p>
    <w:p w:rsidR="0000528B" w:rsidRDefault="0000528B" w:rsidP="00C70E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процессе реализации ФГОС </w:t>
      </w:r>
      <w:proofErr w:type="gramStart"/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ДО</w:t>
      </w:r>
      <w:proofErr w:type="gramEnd"/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</w:p>
    <w:p w:rsidR="00C70EF5" w:rsidRPr="00106937" w:rsidRDefault="00106937" w:rsidP="00106937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4677"/>
        <w:gridCol w:w="2463"/>
        <w:gridCol w:w="2073"/>
      </w:tblGrid>
      <w:tr w:rsidR="00C70EF5" w:rsidTr="00C70EF5">
        <w:tc>
          <w:tcPr>
            <w:tcW w:w="534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73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70EF5" w:rsidTr="00F2155D">
        <w:tc>
          <w:tcPr>
            <w:tcW w:w="9747" w:type="dxa"/>
            <w:gridSpan w:val="4"/>
          </w:tcPr>
          <w:p w:rsidR="00C70EF5" w:rsidRPr="00C70EF5" w:rsidRDefault="00C70EF5" w:rsidP="005F5D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Подготовительный этап</w:t>
            </w:r>
            <w:r w:rsidR="005F5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5F5D01">
              <w:t xml:space="preserve"> </w:t>
            </w:r>
            <w:r w:rsidR="005F5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май-сентябрь</w:t>
            </w:r>
            <w:r w:rsidR="005F5D01" w:rsidRPr="005F5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 г.</w:t>
            </w:r>
          </w:p>
        </w:tc>
      </w:tr>
      <w:tr w:rsidR="00C70EF5" w:rsidTr="00C70EF5">
        <w:tc>
          <w:tcPr>
            <w:tcW w:w="534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C70EF5" w:rsidRDefault="00C70EF5" w:rsidP="00C70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2463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действующим законодательством нормативно-правовы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2463" w:type="dxa"/>
          </w:tcPr>
          <w:p w:rsidR="000B0973" w:rsidRPr="007A60D8" w:rsidRDefault="000B0973" w:rsidP="00C7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0B0973" w:rsidRPr="00C70EF5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C70EF5" w:rsidTr="00C70EF5">
        <w:tc>
          <w:tcPr>
            <w:tcW w:w="534" w:type="dxa"/>
          </w:tcPr>
          <w:p w:rsidR="00C70EF5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70EF5" w:rsidRPr="007A60D8" w:rsidRDefault="00C70EF5" w:rsidP="00174CD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7A60D8">
              <w:rPr>
                <w:rFonts w:ascii="Times New Roman" w:hAnsi="Times New Roman"/>
                <w:sz w:val="24"/>
                <w:szCs w:val="24"/>
              </w:rPr>
              <w:t xml:space="preserve"> состояния предметно-пространственной среды в группах, кабинетах  и прогулочных площадках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7A60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63" w:type="dxa"/>
          </w:tcPr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C70EF5" w:rsidTr="00C70EF5">
        <w:tc>
          <w:tcPr>
            <w:tcW w:w="534" w:type="dxa"/>
          </w:tcPr>
          <w:p w:rsidR="00C70EF5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70EF5" w:rsidRDefault="00C70EF5" w:rsidP="00174CD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>онтроль соблюдения требований безопасности образовательной деятельности</w:t>
            </w:r>
          </w:p>
        </w:tc>
        <w:tc>
          <w:tcPr>
            <w:tcW w:w="2463" w:type="dxa"/>
          </w:tcPr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C70EF5" w:rsidTr="00C70EF5">
        <w:tc>
          <w:tcPr>
            <w:tcW w:w="534" w:type="dxa"/>
          </w:tcPr>
          <w:p w:rsidR="00C70EF5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70EF5" w:rsidRDefault="00C70EF5" w:rsidP="00174CD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>нкетирование родителей с целью выявления удовлетворенности детским садом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0EF5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0B0973" w:rsidRDefault="000B0973" w:rsidP="000B097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 xml:space="preserve">нкетирование родителей с целью </w:t>
            </w:r>
            <w:r>
              <w:rPr>
                <w:rFonts w:ascii="Times New Roman" w:hAnsi="Times New Roman"/>
                <w:sz w:val="24"/>
                <w:szCs w:val="24"/>
              </w:rPr>
              <w:t>оценки развивающей предметно-пространственной среды в детском саду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B0973" w:rsidRPr="007A60D8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0B0973" w:rsidRDefault="000B0973" w:rsidP="000B0973">
            <w:pPr>
              <w:tabs>
                <w:tab w:val="left" w:pos="693"/>
                <w:tab w:val="center" w:pos="9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B0973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0B0973" w:rsidRPr="00C70EF5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F5" w:rsidTr="00C70EF5">
        <w:tc>
          <w:tcPr>
            <w:tcW w:w="534" w:type="dxa"/>
          </w:tcPr>
          <w:p w:rsidR="00C70EF5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70EF5" w:rsidRDefault="00C70EF5" w:rsidP="00C70E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0EF5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инфраструктуры детского сад</w:t>
            </w:r>
            <w:r w:rsidR="000B0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>, выявление особенностей зонирования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 xml:space="preserve"> составление перечня необходимого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C70EF5" w:rsidRDefault="00C70EF5" w:rsidP="00C70EF5">
            <w:pPr>
              <w:tabs>
                <w:tab w:val="left" w:pos="693"/>
                <w:tab w:val="center" w:pos="9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F5" w:rsidTr="00C70EF5">
        <w:tc>
          <w:tcPr>
            <w:tcW w:w="534" w:type="dxa"/>
          </w:tcPr>
          <w:p w:rsidR="00C70EF5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70EF5" w:rsidRDefault="00C70EF5" w:rsidP="00174CD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0EF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7A60D8">
              <w:rPr>
                <w:rFonts w:ascii="Times New Roman" w:hAnsi="Times New Roman"/>
                <w:sz w:val="24"/>
                <w:szCs w:val="24"/>
              </w:rPr>
              <w:t>пилотной</w:t>
            </w:r>
            <w:r w:rsidRPr="00C70EF5">
              <w:rPr>
                <w:rFonts w:ascii="Times New Roman" w:hAnsi="Times New Roman"/>
                <w:sz w:val="24"/>
                <w:szCs w:val="24"/>
              </w:rPr>
              <w:t xml:space="preserve"> рабочей группы: определение цели и задач проекта.</w:t>
            </w:r>
          </w:p>
        </w:tc>
        <w:tc>
          <w:tcPr>
            <w:tcW w:w="2463" w:type="dxa"/>
          </w:tcPr>
          <w:p w:rsidR="00C70EF5" w:rsidRPr="007A60D8" w:rsidRDefault="00C70EF5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70EF5" w:rsidRPr="00C70EF5" w:rsidRDefault="00C70EF5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C70EF5" w:rsidTr="00C70EF5">
        <w:tc>
          <w:tcPr>
            <w:tcW w:w="534" w:type="dxa"/>
          </w:tcPr>
          <w:p w:rsidR="00C70EF5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C70EF5" w:rsidRDefault="00C70EF5" w:rsidP="00C70EF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70EF5">
              <w:rPr>
                <w:rFonts w:ascii="Times New Roman" w:hAnsi="Times New Roman"/>
                <w:sz w:val="24"/>
                <w:szCs w:val="24"/>
              </w:rPr>
              <w:t>Разработка проекта «</w:t>
            </w:r>
            <w:r w:rsidRPr="000052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развивающей </w:t>
            </w:r>
            <w:r w:rsidRPr="000052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предметно-пространственной среды ДОО</w:t>
            </w:r>
          </w:p>
          <w:p w:rsidR="00C70EF5" w:rsidRPr="00C70EF5" w:rsidRDefault="00C70EF5" w:rsidP="00C70EF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528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процессе реализации ФГОС </w:t>
            </w:r>
            <w:proofErr w:type="gramStart"/>
            <w:r w:rsidRPr="0000528B">
              <w:rPr>
                <w:rFonts w:ascii="Times New Roman" w:hAnsi="Times New Roman"/>
                <w:spacing w:val="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C70EF5" w:rsidRPr="007A60D8" w:rsidRDefault="00C70EF5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C70EF5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70EF5" w:rsidRPr="00C70EF5" w:rsidRDefault="00C70EF5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0B0973" w:rsidRPr="00C70EF5" w:rsidRDefault="000B0973" w:rsidP="00C70EF5">
            <w:pPr>
              <w:rPr>
                <w:rFonts w:ascii="Times New Roman" w:hAnsi="Times New Roman"/>
                <w:sz w:val="24"/>
                <w:szCs w:val="24"/>
              </w:rPr>
            </w:pPr>
            <w:r w:rsidRPr="007A60D8">
              <w:rPr>
                <w:rFonts w:ascii="Times New Roman" w:hAnsi="Times New Roman" w:cs="Times New Roman"/>
                <w:sz w:val="24"/>
                <w:szCs w:val="24"/>
              </w:rPr>
              <w:t>Плановое приобретение оборудования, пособий, игр и игрушек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B0973" w:rsidRPr="007A60D8" w:rsidRDefault="000B0973" w:rsidP="000B097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073" w:type="dxa"/>
          </w:tcPr>
          <w:p w:rsidR="000B0973" w:rsidRPr="007A60D8" w:rsidRDefault="000B0973" w:rsidP="00174C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июль-сентябрь 2014г.</w:t>
            </w:r>
          </w:p>
        </w:tc>
      </w:tr>
      <w:tr w:rsidR="000B0973" w:rsidTr="00B21F78">
        <w:tc>
          <w:tcPr>
            <w:tcW w:w="9747" w:type="dxa"/>
            <w:gridSpan w:val="4"/>
          </w:tcPr>
          <w:p w:rsidR="000B0973" w:rsidRPr="005F5D01" w:rsidRDefault="000B0973" w:rsidP="005F5D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этап:  сентябрь 2014 г. – август 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0B0973" w:rsidRPr="00C70EF5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педагогов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«Создание развивающей предметно-пространственной среды  ДОО в соответствии с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ф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у педагогов ДОУ системы знаний в организации РППС для разно</w:t>
            </w:r>
            <w:r>
              <w:rPr>
                <w:rFonts w:ascii="Times New Roman" w:hAnsi="Times New Roman"/>
                <w:sz w:val="24"/>
                <w:szCs w:val="24"/>
              </w:rPr>
              <w:t>стороннего развития детей в ДОУ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0B0973" w:rsidRPr="007A60D8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73" w:type="dxa"/>
          </w:tcPr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B0973" w:rsidRPr="00C70EF5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- разъяснительной работы  </w:t>
            </w: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бмен опытом между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0B0973" w:rsidRP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ноябрь 2014г-</w:t>
            </w:r>
          </w:p>
          <w:p w:rsidR="000B0973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0B0973" w:rsidRPr="007A60D8" w:rsidRDefault="000B0973" w:rsidP="00174CD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0D8">
              <w:rPr>
                <w:rFonts w:ascii="Times New Roman" w:hAnsi="Times New Roman"/>
                <w:sz w:val="24"/>
                <w:szCs w:val="24"/>
              </w:rPr>
              <w:t xml:space="preserve">Консультация «Требования к созданию </w:t>
            </w:r>
            <w:r w:rsidRPr="007A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предметно-развивающей среды, обеспечивающей реализацию ООП </w:t>
            </w:r>
            <w:proofErr w:type="gramStart"/>
            <w:r w:rsidRPr="007A60D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0B0973" w:rsidRPr="000B0973" w:rsidRDefault="000B0973" w:rsidP="00174CD4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0B0973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0B0973" w:rsidRPr="000B0973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2014г-</w:t>
            </w:r>
          </w:p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7" w:type="dxa"/>
          </w:tcPr>
          <w:p w:rsidR="000B0973" w:rsidRP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квалификации, подготовки и переподготовки административных и педагогических кадров  по вопросам введения </w:t>
            </w:r>
          </w:p>
          <w:p w:rsidR="000B0973" w:rsidRP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активные формы методической работы и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463" w:type="dxa"/>
          </w:tcPr>
          <w:p w:rsidR="000B0973" w:rsidRPr="000B0973" w:rsidRDefault="000B0973" w:rsidP="00174CD4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B0973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0B0973" w:rsidRP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КРИРО и ПК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073" w:type="dxa"/>
          </w:tcPr>
          <w:p w:rsidR="000B0973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средствами обучения и воспитания (в том числе техническими)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свободной зоны </w:t>
            </w: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B0973" w:rsidRPr="000B0973" w:rsidRDefault="000B0973" w:rsidP="000B0973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073" w:type="dxa"/>
          </w:tcPr>
          <w:p w:rsidR="000B0973" w:rsidRP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Открытие 3 новых  групповых помещений 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дминистрация МО ГО «Усинск»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0973" w:rsidRP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0B0973" w:rsidRP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в ДОО «Группа студия»</w:t>
            </w:r>
          </w:p>
        </w:tc>
        <w:tc>
          <w:tcPr>
            <w:tcW w:w="2463" w:type="dxa"/>
          </w:tcPr>
          <w:p w:rsid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дминистрация МО ГО «Усинск»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в ДОО «Центр – Республика Коми в составе Российской Федерации»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в ДОО «Центр интеллектуальных игр»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в ДОО «Игровой центр – безопасная дорога»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97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 АХР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</w:tcPr>
          <w:p w:rsidR="000B0973" w:rsidRPr="000B0973" w:rsidRDefault="000B0973" w:rsidP="00174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пищеблока с заменой технологического оборудования</w:t>
            </w:r>
          </w:p>
        </w:tc>
        <w:tc>
          <w:tcPr>
            <w:tcW w:w="2463" w:type="dxa"/>
          </w:tcPr>
          <w:p w:rsidR="000B0973" w:rsidRPr="000B0973" w:rsidRDefault="000B0973" w:rsidP="00174C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дминистрация МО ГО «Усинск»</w:t>
            </w:r>
          </w:p>
        </w:tc>
        <w:tc>
          <w:tcPr>
            <w:tcW w:w="2073" w:type="dxa"/>
          </w:tcPr>
          <w:p w:rsidR="000B0973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0B0973" w:rsidRDefault="000B0973" w:rsidP="0017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0B0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РППС в групповых комнатах в соответствии с требованиями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санитарно-гигиеническими нормами и ФГОС 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2014 г.-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г. 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</w:tcPr>
          <w:p w:rsidR="000B0973" w:rsidRPr="000B0973" w:rsidRDefault="000B0973" w:rsidP="000B0973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приобретение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игровых, 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г.-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</w:tr>
      <w:tr w:rsidR="000B0973" w:rsidTr="00257C77">
        <w:tc>
          <w:tcPr>
            <w:tcW w:w="9747" w:type="dxa"/>
            <w:gridSpan w:val="4"/>
          </w:tcPr>
          <w:p w:rsidR="000B0973" w:rsidRPr="000B0973" w:rsidRDefault="000B0973" w:rsidP="000B09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этап: сентябрь – ноябрь 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0B0973" w:rsidRPr="000B0973" w:rsidRDefault="000B0973" w:rsidP="000B0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работы ДОО в пилотном режиме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8">
              <w:rPr>
                <w:rFonts w:ascii="Times New Roman" w:hAnsi="Times New Roman"/>
                <w:sz w:val="24"/>
                <w:szCs w:val="24"/>
              </w:rPr>
              <w:t>коллектив пилотной рабочей группы</w:t>
            </w: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B0973" w:rsidTr="00C70EF5">
        <w:tc>
          <w:tcPr>
            <w:tcW w:w="534" w:type="dxa"/>
          </w:tcPr>
          <w:p w:rsidR="000B0973" w:rsidRDefault="000B0973" w:rsidP="00C7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0B0973" w:rsidRDefault="000B0973" w:rsidP="000B0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положительного опыта работы на МО, РК уровне</w:t>
            </w:r>
          </w:p>
        </w:tc>
        <w:tc>
          <w:tcPr>
            <w:tcW w:w="2463" w:type="dxa"/>
          </w:tcPr>
          <w:p w:rsidR="000B0973" w:rsidRP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B0973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0B0973" w:rsidRPr="007A60D8" w:rsidRDefault="000B0973" w:rsidP="000B09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0B0973" w:rsidRDefault="000B0973" w:rsidP="000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5847B5" w:rsidRDefault="005847B5" w:rsidP="001069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9C" w:rsidRDefault="007E029C" w:rsidP="00584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B5" w:rsidRDefault="005847B5" w:rsidP="00584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</w:t>
      </w:r>
    </w:p>
    <w:p w:rsidR="005847B5" w:rsidRDefault="005847B5" w:rsidP="005847B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«Организация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развивающей </w:t>
      </w: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предметно-пространственной среды ДОО</w:t>
      </w:r>
    </w:p>
    <w:p w:rsidR="005847B5" w:rsidRDefault="005847B5" w:rsidP="005847B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процессе реализации ФГОС </w:t>
      </w:r>
      <w:proofErr w:type="gramStart"/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ДО</w:t>
      </w:r>
      <w:proofErr w:type="gramEnd"/>
      <w:r w:rsidRPr="0000528B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</w:p>
    <w:p w:rsidR="005847B5" w:rsidRPr="005847B5" w:rsidRDefault="005847B5" w:rsidP="00584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973" w:rsidRDefault="000B0973" w:rsidP="001069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непременным условием построения РППС является опора на личностно-ориентированную модель взаимодействия между детьми и взрослыми, необходимо повышение квалификации педагогов в данном направлении. Для этой цели был разработан план методической работы с кадрами по повышению их профессиональной компетентности в области инновационных подходов к созданию РППС в </w:t>
      </w:r>
      <w:r w:rsid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использовались методы, стимулирующие активность самих педагогов.</w:t>
      </w:r>
    </w:p>
    <w:p w:rsidR="000B0973" w:rsidRPr="00DE68B3" w:rsidRDefault="000B0973" w:rsidP="000B0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методической работы</w:t>
      </w:r>
    </w:p>
    <w:p w:rsidR="00DE68B3" w:rsidRPr="00DE68B3" w:rsidRDefault="00DE68B3" w:rsidP="00DE6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8B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Талица 4.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4677"/>
        <w:gridCol w:w="2463"/>
        <w:gridCol w:w="2073"/>
      </w:tblGrid>
      <w:tr w:rsidR="000B0973" w:rsidTr="00174CD4">
        <w:tc>
          <w:tcPr>
            <w:tcW w:w="534" w:type="dxa"/>
          </w:tcPr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</w:tcPr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73" w:type="dxa"/>
          </w:tcPr>
          <w:p w:rsidR="000B0973" w:rsidRDefault="000B0973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E029C" w:rsidTr="00174CD4">
        <w:tc>
          <w:tcPr>
            <w:tcW w:w="534" w:type="dxa"/>
          </w:tcPr>
          <w:p w:rsidR="007E029C" w:rsidRDefault="007E029C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7E029C" w:rsidRPr="00C70EF5" w:rsidRDefault="007E029C" w:rsidP="00BA4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педагогов 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«Создание развивающей предметно-пространственной среды  ДОО в соответствии с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ф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у педагогов ДОУ системы знаний в организации РППС для разно</w:t>
            </w:r>
            <w:r>
              <w:rPr>
                <w:rFonts w:ascii="Times New Roman" w:hAnsi="Times New Roman"/>
                <w:sz w:val="24"/>
                <w:szCs w:val="24"/>
              </w:rPr>
              <w:t>стороннего развития детей в ДОУ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7E029C" w:rsidRPr="007A60D8" w:rsidRDefault="007E029C" w:rsidP="00BA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73" w:type="dxa"/>
          </w:tcPr>
          <w:p w:rsidR="007E029C" w:rsidRDefault="007E029C" w:rsidP="00BA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029C" w:rsidRPr="00C70EF5" w:rsidRDefault="007E029C" w:rsidP="00BA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7E029C" w:rsidTr="00174CD4">
        <w:tc>
          <w:tcPr>
            <w:tcW w:w="534" w:type="dxa"/>
          </w:tcPr>
          <w:p w:rsidR="007E029C" w:rsidRDefault="007E029C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7E029C" w:rsidRDefault="007E029C" w:rsidP="00BA4135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- разъяснительной работы  </w:t>
            </w: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>бмен опытом между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7E029C" w:rsidRPr="000B0973" w:rsidRDefault="007E029C" w:rsidP="00BA4135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E029C" w:rsidRDefault="007E029C" w:rsidP="00BA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7E029C" w:rsidRDefault="007E029C" w:rsidP="00BA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73" w:type="dxa"/>
          </w:tcPr>
          <w:p w:rsidR="007E029C" w:rsidRPr="000B0973" w:rsidRDefault="007E029C" w:rsidP="00BA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>ноябрь 2014г-</w:t>
            </w:r>
          </w:p>
          <w:p w:rsidR="007E029C" w:rsidRDefault="007E029C" w:rsidP="00BA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29C" w:rsidTr="00174CD4">
        <w:tc>
          <w:tcPr>
            <w:tcW w:w="534" w:type="dxa"/>
          </w:tcPr>
          <w:p w:rsidR="007E029C" w:rsidRDefault="007E029C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9C" w:rsidRPr="007E029C" w:rsidRDefault="007E029C" w:rsidP="007E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7E029C" w:rsidRDefault="007E029C" w:rsidP="00BA413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7E029C" w:rsidRDefault="007E029C" w:rsidP="00BD7E5C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0D8">
              <w:rPr>
                <w:rFonts w:ascii="Times New Roman" w:hAnsi="Times New Roman"/>
                <w:sz w:val="24"/>
                <w:szCs w:val="24"/>
              </w:rPr>
              <w:t xml:space="preserve">«Требования к созданию предметно-развивающей среды, обеспечивающей реализацию ООП </w:t>
            </w:r>
            <w:proofErr w:type="gramStart"/>
            <w:r w:rsidRPr="007A60D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A60D8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E029C" w:rsidRDefault="007E029C" w:rsidP="00BD7E5C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«Эстетическое оформление групповых помещений»;</w:t>
            </w:r>
          </w:p>
          <w:p w:rsidR="007E029C" w:rsidRPr="007E029C" w:rsidRDefault="007E029C" w:rsidP="00BD7E5C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«Стиль оформления групповых помещений»</w:t>
            </w:r>
          </w:p>
        </w:tc>
        <w:tc>
          <w:tcPr>
            <w:tcW w:w="2463" w:type="dxa"/>
          </w:tcPr>
          <w:p w:rsidR="007E029C" w:rsidRPr="000B0973" w:rsidRDefault="007E029C" w:rsidP="00BA4135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E029C" w:rsidRDefault="007E029C" w:rsidP="00BA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7E029C" w:rsidRPr="000B0973" w:rsidRDefault="007E029C" w:rsidP="00BA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2014г-</w:t>
            </w:r>
          </w:p>
          <w:p w:rsidR="007E029C" w:rsidRDefault="007E029C" w:rsidP="00BA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29C" w:rsidTr="00174CD4">
        <w:tc>
          <w:tcPr>
            <w:tcW w:w="534" w:type="dxa"/>
          </w:tcPr>
          <w:p w:rsidR="007E029C" w:rsidRDefault="007E029C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7E029C" w:rsidRPr="000B0973" w:rsidRDefault="007E029C" w:rsidP="00BA4135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квалификации, подготовки и переподготовки административных и педагогических кадров  по вопросам введения </w:t>
            </w:r>
          </w:p>
          <w:p w:rsidR="007E029C" w:rsidRPr="000B0973" w:rsidRDefault="007E029C" w:rsidP="00BA4135">
            <w:pPr>
              <w:rPr>
                <w:rFonts w:ascii="Times New Roman" w:hAnsi="Times New Roman"/>
                <w:sz w:val="24"/>
                <w:szCs w:val="24"/>
              </w:rPr>
            </w:pPr>
            <w:r w:rsidRPr="000B097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97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активные формы методической работы и 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B097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463" w:type="dxa"/>
          </w:tcPr>
          <w:p w:rsidR="007E029C" w:rsidRPr="000B0973" w:rsidRDefault="007E029C" w:rsidP="00BA4135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E029C" w:rsidRDefault="007E029C" w:rsidP="00BA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073" w:type="dxa"/>
          </w:tcPr>
          <w:p w:rsidR="007E029C" w:rsidRDefault="007E029C" w:rsidP="00BA4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7E029C" w:rsidTr="00174CD4">
        <w:tc>
          <w:tcPr>
            <w:tcW w:w="534" w:type="dxa"/>
          </w:tcPr>
          <w:p w:rsidR="007E029C" w:rsidRDefault="007E029C" w:rsidP="00174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7E029C" w:rsidRPr="007E029C" w:rsidRDefault="007E029C" w:rsidP="007E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Смотры-конкурсы п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>рогулочны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ов, с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>голк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029C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463" w:type="dxa"/>
          </w:tcPr>
          <w:p w:rsidR="007E029C" w:rsidRDefault="007E029C" w:rsidP="007E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7E029C" w:rsidRPr="000B0973" w:rsidRDefault="007E029C" w:rsidP="007E029C">
            <w:pPr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73" w:type="dxa"/>
          </w:tcPr>
          <w:p w:rsidR="007E029C" w:rsidRPr="000B0973" w:rsidRDefault="007E029C" w:rsidP="007E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B0973">
              <w:rPr>
                <w:rFonts w:ascii="Times New Roman" w:hAnsi="Times New Roman" w:cs="Times New Roman"/>
                <w:sz w:val="24"/>
                <w:szCs w:val="24"/>
              </w:rPr>
              <w:t xml:space="preserve"> 2014г-</w:t>
            </w:r>
          </w:p>
          <w:p w:rsidR="007E029C" w:rsidRDefault="007E029C" w:rsidP="007E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B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06937" w:rsidRDefault="00106937" w:rsidP="000B09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3" w:rsidRDefault="00106937" w:rsidP="001069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педагогов  по организации РППС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каждую возрастную группу неповторимой, отлич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время соблю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ранее перечисленные обязательные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00528B">
        <w:rPr>
          <w:rFonts w:ascii="Times New Roman" w:hAnsi="Times New Roman"/>
          <w:spacing w:val="2"/>
          <w:sz w:val="24"/>
          <w:szCs w:val="24"/>
        </w:rPr>
        <w:t xml:space="preserve"> к условиям реализации ООП ДО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A76634" w:rsidRDefault="0043029E" w:rsidP="004302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в пилотном режиме, у</w:t>
      </w:r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 требования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РППС по </w:t>
      </w:r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proofErr w:type="gramEnd"/>
      <w:r w:rsidR="0000528B" w:rsidRPr="0000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возраста, мы начали рассматривать организацию образовательного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транства с </w:t>
      </w:r>
      <w:r w:rsidR="00A76634" w:rsidRPr="00BF2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BF2B13" w:rsidRPr="00BF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43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634" w:rsidRPr="0043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участка предназначена для прогулки детей и используется в педагогическом процессе. Дети в возрасте от 2 до 7 лет на прогулке не только дышат свежим воздухом, но и становятся активными участниками разных видов деятельности. Это:</w:t>
      </w:r>
    </w:p>
    <w:p w:rsidR="0043029E" w:rsidRDefault="0043029E" w:rsidP="00BD7E5C">
      <w:pPr>
        <w:pStyle w:val="a4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активность: бег, лазание, прыгание, катание на лыжах и санках в зимнее время, а также катание машин, колясок и т.д.</w:t>
      </w:r>
    </w:p>
    <w:p w:rsidR="0043029E" w:rsidRDefault="0043029E" w:rsidP="00BD7E5C">
      <w:pPr>
        <w:pStyle w:val="a4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игры с правилами;</w:t>
      </w:r>
    </w:p>
    <w:p w:rsidR="0043029E" w:rsidRDefault="0043029E" w:rsidP="00BD7E5C">
      <w:pPr>
        <w:pStyle w:val="a4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сюжетные игры;</w:t>
      </w:r>
    </w:p>
    <w:p w:rsidR="0043029E" w:rsidRDefault="0043029E" w:rsidP="00BD7E5C">
      <w:pPr>
        <w:pStyle w:val="a4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экспериментирование с различными природными средами и объектами;</w:t>
      </w:r>
    </w:p>
    <w:p w:rsidR="0043029E" w:rsidRDefault="0043029E" w:rsidP="00BD7E5C">
      <w:pPr>
        <w:pStyle w:val="a4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со сверстниками;</w:t>
      </w:r>
    </w:p>
    <w:p w:rsidR="0043029E" w:rsidRPr="0043029E" w:rsidRDefault="0043029E" w:rsidP="00BD7E5C">
      <w:pPr>
        <w:pStyle w:val="a4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элементы (занятия с землей, выращивание растений и т.д.)</w:t>
      </w:r>
    </w:p>
    <w:p w:rsidR="00BE524E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 целью обогащения и совершенствования предметно-развивающей среды на территории были организованы центры: </w:t>
      </w:r>
    </w:p>
    <w:p w:rsidR="00BE524E" w:rsidRPr="00BE524E" w:rsidRDefault="00BE524E" w:rsidP="00BD7E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24E">
        <w:rPr>
          <w:rFonts w:ascii="Times New Roman" w:hAnsi="Times New Roman"/>
          <w:sz w:val="24"/>
          <w:szCs w:val="24"/>
        </w:rPr>
        <w:t>о</w:t>
      </w:r>
      <w:r w:rsidR="00A76634" w:rsidRPr="00BE524E">
        <w:rPr>
          <w:rFonts w:ascii="Times New Roman" w:hAnsi="Times New Roman"/>
          <w:sz w:val="24"/>
          <w:szCs w:val="24"/>
        </w:rPr>
        <w:t>бучающие</w:t>
      </w:r>
      <w:r w:rsidRPr="00BE524E">
        <w:rPr>
          <w:rFonts w:ascii="Times New Roman" w:hAnsi="Times New Roman"/>
          <w:sz w:val="24"/>
          <w:szCs w:val="24"/>
        </w:rPr>
        <w:t>: «Дорожная безопасность»</w:t>
      </w:r>
      <w:r w:rsidR="00A76634" w:rsidRPr="00BE524E">
        <w:rPr>
          <w:rFonts w:ascii="Times New Roman" w:hAnsi="Times New Roman"/>
          <w:sz w:val="24"/>
          <w:szCs w:val="24"/>
        </w:rPr>
        <w:t>,</w:t>
      </w:r>
      <w:r w:rsidRPr="00BE524E">
        <w:rPr>
          <w:rFonts w:ascii="Times New Roman" w:hAnsi="Times New Roman"/>
          <w:sz w:val="24"/>
          <w:szCs w:val="24"/>
        </w:rPr>
        <w:t xml:space="preserve"> «Огород круглый год»</w:t>
      </w:r>
      <w:r>
        <w:rPr>
          <w:rFonts w:ascii="Times New Roman" w:hAnsi="Times New Roman"/>
          <w:sz w:val="24"/>
          <w:szCs w:val="24"/>
        </w:rPr>
        <w:t>;</w:t>
      </w:r>
    </w:p>
    <w:p w:rsidR="00BE524E" w:rsidRDefault="00BE524E" w:rsidP="00BD7E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игровые: «Веселые дорожки», «Автопарк», «Детский городок»;</w:t>
      </w:r>
    </w:p>
    <w:p w:rsidR="00A76634" w:rsidRPr="00BE524E" w:rsidRDefault="00BE524E" w:rsidP="00BD7E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двигательной активности: «Территория спортивных игр в баскетбол, футбол» </w:t>
      </w:r>
    </w:p>
    <w:p w:rsidR="00191B35" w:rsidRPr="0043029E" w:rsidRDefault="00A76634" w:rsidP="00BD7E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направления</w:t>
      </w:r>
      <w:r w:rsidR="00BE524E"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27E6"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7E6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524E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r w:rsidR="001D27E6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524E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«Весенние первоцветы»</w:t>
      </w:r>
      <w:r w:rsidR="00430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24E" w:rsidRPr="00BE52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43029E" w:rsidRDefault="0043029E" w:rsidP="00BE5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на прогулке имеют возможность передвигаться по всему участку и общаться с представителями других групп, так как участок детского сада – единственное пространство для встречи со старшими и младшими товарищами. Это очень важное место, здесь можно играть по своему желанию, свободно перемещаться в открытом пространстве и выбирать себе партнеров по игре и общению.</w:t>
      </w:r>
    </w:p>
    <w:p w:rsidR="00A76634" w:rsidRPr="00BE524E" w:rsidRDefault="0043029E" w:rsidP="00BE5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</w:t>
      </w:r>
      <w:r w:rsidR="00A76634"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 используемый ландшафтный дизайн стал значимым в образовательном процессе, комфортным и безопасным для детей и взрослых.</w:t>
      </w:r>
    </w:p>
    <w:p w:rsidR="00106937" w:rsidRPr="00A76634" w:rsidRDefault="00A76634" w:rsidP="0010693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инфраструктуру  </w:t>
      </w:r>
      <w:r w:rsidR="00106937">
        <w:rPr>
          <w:rFonts w:ascii="Times New Roman" w:eastAsia="Times New Roman" w:hAnsi="Times New Roman" w:cs="Times New Roman"/>
          <w:spacing w:val="2"/>
          <w:sz w:val="24"/>
          <w:szCs w:val="24"/>
        </w:rPr>
        <w:t>Детского сада</w:t>
      </w:r>
      <w:r w:rsidR="00446F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входят: </w:t>
      </w:r>
      <w:r w:rsidR="00446FF6" w:rsidRP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r w:rsid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446FF6" w:rsidRP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физкультурный зал, бассейн, музыкальный зал, </w:t>
      </w:r>
      <w:r w:rsid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F6" w:rsidRP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педагога-психолога, методический кабинет, кабинет </w:t>
      </w:r>
      <w:r w:rsid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="00446FF6" w:rsidRP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логопеда, кабинет изобразительной деятельност</w:t>
      </w:r>
      <w:r w:rsidR="004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кабинет интеллектуальных игр, которые оборудованы и </w:t>
      </w:r>
      <w:r w:rsidR="0044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требованиям безопасности, эстетически привлекательны и носят развивающий характер.</w:t>
      </w:r>
      <w:r w:rsidR="00106937" w:rsidRPr="001069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06937"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Психологическая безопасность среды обеспечивается путем формирования положительной, благоприятной обстановки, в которой наши воспитанники чувствуют себя уверенно, спокойно, не чувствуя враждебного воздействия. </w:t>
      </w:r>
      <w:r w:rsidR="00106937">
        <w:rPr>
          <w:rFonts w:ascii="Times New Roman" w:eastAsia="Times New Roman" w:hAnsi="Times New Roman" w:cs="Times New Roman"/>
          <w:sz w:val="24"/>
          <w:lang w:eastAsia="ru-RU"/>
        </w:rPr>
        <w:t>Это:</w:t>
      </w:r>
    </w:p>
    <w:p w:rsidR="00106937" w:rsidRPr="00A76634" w:rsidRDefault="00106937" w:rsidP="00BD7E5C">
      <w:pPr>
        <w:numPr>
          <w:ilvl w:val="0"/>
          <w:numId w:val="1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родуманное пространство помещений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6937" w:rsidRPr="00A76634" w:rsidRDefault="00106937" w:rsidP="00BD7E5C">
      <w:pPr>
        <w:numPr>
          <w:ilvl w:val="0"/>
          <w:numId w:val="1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с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вободный доступ к игрушкам и игровым материалам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6937" w:rsidRPr="00A76634" w:rsidRDefault="00106937" w:rsidP="00BD7E5C">
      <w:pPr>
        <w:numPr>
          <w:ilvl w:val="0"/>
          <w:numId w:val="1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еализация потребности ребенка в игре, движении,  познавательно активности, общении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06937" w:rsidRPr="00A76634" w:rsidRDefault="00106937" w:rsidP="00BD7E5C">
      <w:pPr>
        <w:numPr>
          <w:ilvl w:val="0"/>
          <w:numId w:val="1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омпоненты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стимулирующие интересы и деятельность, собственную активность ребенка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446FF6" w:rsidRPr="00106937" w:rsidRDefault="00106937" w:rsidP="00BD7E5C">
      <w:pPr>
        <w:numPr>
          <w:ilvl w:val="0"/>
          <w:numId w:val="1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омпоненты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стимулирующие развитие интеллектуального потенциала, творческого продуктивного мышления ребенка.</w:t>
      </w:r>
    </w:p>
    <w:p w:rsidR="00106937" w:rsidRDefault="00106937" w:rsidP="0010693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з</w:t>
      </w:r>
      <w:r w:rsidR="0044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онирование пространства и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центров</w:t>
      </w:r>
      <w:r w:rsidR="0044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Детском саду</w:t>
      </w:r>
      <w:r w:rsidR="00446F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было продумано</w:t>
      </w:r>
      <w:r w:rsidR="0044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создано таким образом, чтобы материалы, стимулирующие развитие познавательных способностей детей располагались в разных функциональных пространствах.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холлах детского сада оформлены центры: </w:t>
      </w:r>
    </w:p>
    <w:p w:rsidR="00106937" w:rsidRPr="003D7E21" w:rsidRDefault="00106937" w:rsidP="00BD7E5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«Территория 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937" w:rsidRPr="00446FF6" w:rsidRDefault="00106937" w:rsidP="00BD7E5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салон»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937" w:rsidRDefault="00106937" w:rsidP="00BD7E5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окно» для родителей и сотрудников;</w:t>
      </w:r>
    </w:p>
    <w:p w:rsidR="00106937" w:rsidRDefault="00106937" w:rsidP="00BD7E5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работе узких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937" w:rsidRDefault="00106937" w:rsidP="001069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центр в группах Детского сада обеспечивает для детей развитие личности через организацию самостоятельной деятельности ребенка, побуждающую к этому яркими, многофункциональными, современными предметами, игрушками и пособиями, характеризующиеся необычностью, будящие фантазию и воображение ребенка, сопутствующие игре и творчеству.</w:t>
      </w:r>
      <w:r w:rsidRPr="001069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06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оборудования по  центрам развития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06937" w:rsidRP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6937">
        <w:rPr>
          <w:rFonts w:ascii="Times New Roman" w:hAnsi="Times New Roman"/>
          <w:b/>
          <w:sz w:val="24"/>
          <w:szCs w:val="24"/>
        </w:rPr>
        <w:t>Центр игры</w:t>
      </w:r>
      <w:r>
        <w:rPr>
          <w:rFonts w:ascii="Times New Roman" w:hAnsi="Times New Roman"/>
          <w:sz w:val="24"/>
          <w:szCs w:val="24"/>
        </w:rPr>
        <w:t xml:space="preserve"> помогает каждому ребенку социализироваться в современном обществе.</w:t>
      </w:r>
    </w:p>
    <w:p w:rsid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6937">
        <w:rPr>
          <w:rFonts w:ascii="Times New Roman" w:hAnsi="Times New Roman"/>
          <w:b/>
          <w:sz w:val="24"/>
          <w:szCs w:val="24"/>
        </w:rPr>
        <w:t xml:space="preserve"> Центр двигательной деятельности</w:t>
      </w:r>
      <w:r w:rsidRPr="00106937">
        <w:rPr>
          <w:rFonts w:ascii="Times New Roman" w:hAnsi="Times New Roman"/>
          <w:sz w:val="24"/>
          <w:szCs w:val="24"/>
        </w:rPr>
        <w:t xml:space="preserve"> позволяет </w:t>
      </w:r>
      <w:r>
        <w:rPr>
          <w:rFonts w:ascii="Times New Roman" w:hAnsi="Times New Roman"/>
          <w:sz w:val="24"/>
          <w:szCs w:val="24"/>
        </w:rPr>
        <w:t xml:space="preserve">ребенку </w:t>
      </w:r>
      <w:r w:rsidRPr="00106937">
        <w:rPr>
          <w:rFonts w:ascii="Times New Roman" w:hAnsi="Times New Roman"/>
          <w:sz w:val="24"/>
          <w:szCs w:val="24"/>
        </w:rPr>
        <w:t>приобрести опыт в формировании физических качеств: координация и гибкость, равновесие, развитие крупной и мелкой моторики рук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Центре конструирования </w:t>
      </w:r>
      <w:r>
        <w:rPr>
          <w:rFonts w:ascii="Times New Roman" w:hAnsi="Times New Roman"/>
          <w:sz w:val="24"/>
          <w:szCs w:val="24"/>
        </w:rPr>
        <w:t>находятся конструкторы и строительные материалы из разного рода материала и тематической направленности.</w:t>
      </w:r>
      <w:r w:rsidRPr="00106937">
        <w:t xml:space="preserve"> </w:t>
      </w:r>
      <w:r w:rsidRPr="00106937">
        <w:rPr>
          <w:rFonts w:ascii="Times New Roman" w:hAnsi="Times New Roman"/>
          <w:sz w:val="24"/>
          <w:szCs w:val="24"/>
        </w:rPr>
        <w:t>Мобильность центра позволяет детям разворачивать сюжет игры за его пределами</w:t>
      </w:r>
      <w:r>
        <w:rPr>
          <w:rFonts w:ascii="Times New Roman" w:hAnsi="Times New Roman"/>
          <w:sz w:val="24"/>
          <w:szCs w:val="24"/>
        </w:rPr>
        <w:t>.</w:t>
      </w:r>
    </w:p>
    <w:p w:rsidR="00106937" w:rsidRP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06937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ентр музыкально-</w:t>
      </w:r>
      <w:r w:rsidRPr="00106937">
        <w:rPr>
          <w:rFonts w:ascii="Times New Roman" w:hAnsi="Times New Roman"/>
          <w:b/>
          <w:sz w:val="24"/>
          <w:szCs w:val="24"/>
        </w:rPr>
        <w:t>театрализованной деятельности</w:t>
      </w:r>
      <w:r w:rsidRPr="00106937">
        <w:t xml:space="preserve"> </w:t>
      </w:r>
      <w:r w:rsidRPr="00106937">
        <w:rPr>
          <w:rFonts w:ascii="Times New Roman" w:hAnsi="Times New Roman"/>
          <w:sz w:val="24"/>
          <w:szCs w:val="24"/>
        </w:rPr>
        <w:t xml:space="preserve">это важный объект развивающей среды, поскольку именно </w:t>
      </w:r>
      <w:r>
        <w:rPr>
          <w:rFonts w:ascii="Times New Roman" w:hAnsi="Times New Roman"/>
          <w:sz w:val="24"/>
          <w:szCs w:val="24"/>
        </w:rPr>
        <w:t>музыкально-</w:t>
      </w:r>
      <w:r w:rsidRPr="00106937">
        <w:rPr>
          <w:rFonts w:ascii="Times New Roman" w:hAnsi="Times New Roman"/>
          <w:sz w:val="24"/>
          <w:szCs w:val="24"/>
        </w:rPr>
        <w:t>театрализованная деятельность помогает сплотить группу, о</w:t>
      </w:r>
      <w:r>
        <w:rPr>
          <w:rFonts w:ascii="Times New Roman" w:hAnsi="Times New Roman"/>
          <w:sz w:val="24"/>
          <w:szCs w:val="24"/>
        </w:rPr>
        <w:t>бъединить детей интересной идеей. В центре и</w:t>
      </w:r>
      <w:r w:rsidRPr="00106937">
        <w:rPr>
          <w:rFonts w:ascii="Times New Roman" w:hAnsi="Times New Roman"/>
          <w:sz w:val="24"/>
          <w:szCs w:val="24"/>
        </w:rPr>
        <w:t>меются виды театров: пальчиковый, настольный, на фланелеграфе, деревянный на дисках, би-ба-</w:t>
      </w:r>
      <w:proofErr w:type="spellStart"/>
      <w:r w:rsidRPr="00106937">
        <w:rPr>
          <w:rFonts w:ascii="Times New Roman" w:hAnsi="Times New Roman"/>
          <w:sz w:val="24"/>
          <w:szCs w:val="24"/>
        </w:rPr>
        <w:t>бо</w:t>
      </w:r>
      <w:proofErr w:type="spellEnd"/>
      <w:r w:rsidRPr="00106937">
        <w:rPr>
          <w:rFonts w:ascii="Times New Roman" w:hAnsi="Times New Roman"/>
          <w:sz w:val="24"/>
          <w:szCs w:val="24"/>
        </w:rPr>
        <w:t xml:space="preserve">, напольный, теневой. </w:t>
      </w:r>
      <w:r w:rsidRPr="0010693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Разнообразие детских музыкальных инструментов, иллюстрации с </w:t>
      </w:r>
      <w:r w:rsidRPr="0010693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lastRenderedPageBreak/>
        <w:t>портретами композиторов, иллюстрации с музыкальными инструментами, дидактические игры на развитие музыкального слуха способствуют гармоничному развитию личности ребенка.</w:t>
      </w:r>
    </w:p>
    <w:p w:rsid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937">
        <w:rPr>
          <w:rFonts w:ascii="Times New Roman" w:hAnsi="Times New Roman"/>
          <w:b/>
          <w:sz w:val="24"/>
          <w:szCs w:val="24"/>
        </w:rPr>
        <w:t>Центр продуктивной и творческой деятельности</w:t>
      </w:r>
      <w:r w:rsidRPr="00106937">
        <w:rPr>
          <w:rFonts w:ascii="Times New Roman" w:hAnsi="Times New Roman"/>
          <w:sz w:val="24"/>
          <w:szCs w:val="24"/>
        </w:rPr>
        <w:t xml:space="preserve"> предназначен для проявления творчества, которая дает возможность испытывать удовольствие от знакомства с новым материалом, приобретая опыт использования нетрадиционных способов в изобразительной и творческой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E68B3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937">
        <w:rPr>
          <w:rFonts w:ascii="Times New Roman" w:hAnsi="Times New Roman"/>
          <w:b/>
          <w:sz w:val="24"/>
          <w:szCs w:val="24"/>
        </w:rPr>
        <w:t>Центр познавательной и исследовательской деятельности</w:t>
      </w:r>
      <w:r w:rsidRPr="00106937">
        <w:rPr>
          <w:rFonts w:ascii="Times New Roman" w:hAnsi="Times New Roman"/>
          <w:sz w:val="24"/>
          <w:szCs w:val="24"/>
        </w:rPr>
        <w:t xml:space="preserve"> позволяет  детям  самим добывать информацию об изучаемых явлениях или объектах, а </w:t>
      </w:r>
      <w:r w:rsidR="00DE68B3">
        <w:rPr>
          <w:rFonts w:ascii="Times New Roman" w:hAnsi="Times New Roman"/>
          <w:sz w:val="24"/>
          <w:szCs w:val="24"/>
        </w:rPr>
        <w:t>педагогам</w:t>
      </w:r>
      <w:r w:rsidRPr="00106937">
        <w:rPr>
          <w:rFonts w:ascii="Times New Roman" w:hAnsi="Times New Roman"/>
          <w:sz w:val="24"/>
          <w:szCs w:val="24"/>
        </w:rPr>
        <w:t xml:space="preserve"> – сделать процесс обучения максимально эффективным и более полно удовлетворяющим естественную их любознательность</w:t>
      </w:r>
      <w:r w:rsidR="00DE68B3">
        <w:rPr>
          <w:rFonts w:ascii="Times New Roman" w:hAnsi="Times New Roman"/>
          <w:sz w:val="24"/>
          <w:szCs w:val="24"/>
        </w:rPr>
        <w:t>,  активно используя интерактивное оборудование.</w:t>
      </w:r>
    </w:p>
    <w:p w:rsidR="00106937" w:rsidRDefault="00DE68B3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6937" w:rsidRPr="00106937">
        <w:rPr>
          <w:rFonts w:ascii="Times New Roman" w:hAnsi="Times New Roman"/>
          <w:b/>
          <w:sz w:val="24"/>
          <w:szCs w:val="24"/>
        </w:rPr>
        <w:t>Центр природы</w:t>
      </w:r>
      <w:r w:rsidR="00106937" w:rsidRPr="00106937">
        <w:rPr>
          <w:rFonts w:ascii="Times New Roman" w:hAnsi="Times New Roman"/>
          <w:sz w:val="24"/>
          <w:szCs w:val="24"/>
        </w:rPr>
        <w:t xml:space="preserve"> позволяет    детям  вести наблюдение за растениями и выполнять простые опыты и занятия природоведческого характера – ведение календаря природы.</w:t>
      </w:r>
    </w:p>
    <w:p w:rsidR="00106937" w:rsidRP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937">
        <w:rPr>
          <w:rFonts w:ascii="Times New Roman" w:hAnsi="Times New Roman"/>
          <w:b/>
          <w:sz w:val="24"/>
          <w:szCs w:val="24"/>
        </w:rPr>
        <w:t>Центр отдыха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 по принципу небольших полузамкнутых микропространств, для того, чтобы избежать скученности детей и способствовать уединению.</w:t>
      </w:r>
    </w:p>
    <w:p w:rsidR="00106937" w:rsidRPr="00106937" w:rsidRDefault="00106937" w:rsidP="00BD7E5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937">
        <w:rPr>
          <w:rFonts w:ascii="Times New Roman" w:hAnsi="Times New Roman"/>
          <w:b/>
          <w:sz w:val="24"/>
          <w:szCs w:val="24"/>
        </w:rPr>
        <w:t>Центр книги</w:t>
      </w:r>
      <w:r w:rsidRPr="00106937">
        <w:rPr>
          <w:rFonts w:ascii="Times New Roman" w:hAnsi="Times New Roman"/>
          <w:sz w:val="24"/>
          <w:szCs w:val="24"/>
        </w:rPr>
        <w:t xml:space="preserve"> позволяет к приобщению ребенка к высокохудожественному чтению, формированию запаса литературных, художественных впечатлений, развитию литературной речи. Центр оснащен</w:t>
      </w:r>
      <w:r w:rsidRPr="0010693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06937">
        <w:rPr>
          <w:rFonts w:ascii="Times New Roman" w:hAnsi="Times New Roman"/>
          <w:sz w:val="24"/>
          <w:szCs w:val="24"/>
        </w:rPr>
        <w:t xml:space="preserve">художественными произведениями детских писателей, сказками, фотографиями писателей.  </w:t>
      </w:r>
    </w:p>
    <w:p w:rsidR="00106937" w:rsidRPr="00106937" w:rsidRDefault="00106937" w:rsidP="001069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</w:t>
      </w:r>
      <w:r w:rsidRP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основой для организации увлекательной, содержательной жизни и разностороннего развития каждого ребенка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разнообразие материалов,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орудования и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и доступность развивающих материалов в организации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46FF6" w:rsidRDefault="00446FF6" w:rsidP="0010693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РППС, мы старались сделать ее благоприятной, не ограничивая в возможности разнообразного использования различных составляющих, приближая условия пребывания ребенка в </w:t>
      </w:r>
      <w:r w:rsid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домашним.</w:t>
      </w:r>
      <w:r w:rsid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937"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организованы уютные уголки с мягкой мебелью, предметами домашнего интерьера.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музыкальное сопровождение в режимных моментах, создавая благоприятный эмоциональный фон. Выставки детских рисунков благотворно влияют на эмоциональное благополучие детей. В </w:t>
      </w:r>
      <w:r w:rsidR="0010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запрет на перемещение столов и стульев, т.е. используя их в игровой деятельности, дети обогащают возможности свободной игры. </w:t>
      </w:r>
    </w:p>
    <w:p w:rsidR="00446FF6" w:rsidRPr="00106937" w:rsidRDefault="00446FF6" w:rsidP="00106937">
      <w:pPr>
        <w:tabs>
          <w:tab w:val="left" w:pos="708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634">
        <w:rPr>
          <w:rFonts w:ascii="Times New Roman" w:hAnsi="Times New Roman" w:cs="Times New Roman"/>
          <w:sz w:val="24"/>
          <w:szCs w:val="24"/>
        </w:rPr>
        <w:t xml:space="preserve">Гибкость и возможность трансформации в использовании пространства является одним из главных требований в организации РППС </w:t>
      </w:r>
      <w:r w:rsidR="00106937">
        <w:rPr>
          <w:rFonts w:ascii="Times New Roman" w:hAnsi="Times New Roman" w:cs="Times New Roman"/>
          <w:sz w:val="24"/>
          <w:szCs w:val="24"/>
        </w:rPr>
        <w:t>Детского сада.</w:t>
      </w:r>
      <w:r w:rsidRPr="00A76634">
        <w:rPr>
          <w:rFonts w:ascii="Times New Roman" w:hAnsi="Times New Roman" w:cs="Times New Roman"/>
          <w:sz w:val="24"/>
          <w:szCs w:val="24"/>
        </w:rPr>
        <w:t xml:space="preserve"> Многофункциональное </w:t>
      </w:r>
      <w:r w:rsidRPr="00A76634">
        <w:rPr>
          <w:rFonts w:ascii="Times New Roman" w:hAnsi="Times New Roman" w:cs="Times New Roman"/>
          <w:sz w:val="24"/>
          <w:szCs w:val="24"/>
        </w:rPr>
        <w:lastRenderedPageBreak/>
        <w:t>использование мест для игровой деятельности позволяет решить многие проблемы, связанные с дефицитом площади.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34">
        <w:rPr>
          <w:rFonts w:ascii="Times New Roman" w:hAnsi="Times New Roman" w:cs="Times New Roman"/>
          <w:sz w:val="24"/>
          <w:szCs w:val="24"/>
        </w:rPr>
        <w:t>В январе 2015 года в детском саду открылись дополнительно 3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634">
        <w:rPr>
          <w:rFonts w:ascii="Times New Roman" w:hAnsi="Times New Roman" w:cs="Times New Roman"/>
          <w:sz w:val="24"/>
          <w:szCs w:val="24"/>
        </w:rPr>
        <w:t xml:space="preserve"> Инновационный подход в организации пространства групп стала идея создания группы-студии, расширяя поле деятельности воспитателя и ребенка, высвобождая территорию для двигательной активности. Согласно ФГОС ДО РППС группы-студии  организовано с учетом реализации потребности дошкольников в движении. Пространство группы можно назвать развивающим, мобильным, гендерным, живым, постоянно меняющимся под ежедневные конкретные задачи детского сада и запросы детей. Большую роль сыграли в этом трехъярусные выкатные кровати, благодаря которым большая часть спальни освобождается и появляется возможность переноса игровых зон в спальное помещение. В такой обстановке детям предоставлена большая свобода выбора в игре, движении, творчестве, т.е. возможность выбора. </w:t>
      </w:r>
    </w:p>
    <w:p w:rsidR="00E307F6" w:rsidRPr="00E307F6" w:rsidRDefault="005847B5" w:rsidP="007E02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07F6">
        <w:rPr>
          <w:rFonts w:ascii="Times New Roman" w:eastAsia="Times New Roman" w:hAnsi="Times New Roman" w:cs="Times New Roman"/>
          <w:sz w:val="24"/>
          <w:lang w:eastAsia="ru-RU"/>
        </w:rPr>
        <w:t>Орган</w:t>
      </w:r>
      <w:r w:rsidR="00E307F6">
        <w:rPr>
          <w:rFonts w:ascii="Times New Roman" w:eastAsia="Times New Roman" w:hAnsi="Times New Roman" w:cs="Times New Roman"/>
          <w:sz w:val="24"/>
          <w:lang w:eastAsia="ru-RU"/>
        </w:rPr>
        <w:t xml:space="preserve">изовав совместный просмотр </w:t>
      </w:r>
      <w:r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презентаций  «Группа моей мечты», которые отражали разные организации предметно-развивающей среды, мы выделили некоторые предпочтения детей. Так же стали не маловажным средовые потребности воспитателей. </w:t>
      </w:r>
      <w:r w:rsidR="00E307F6"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Группы оформлялись в индивидуальном, неповторимом стиле. В каждой группе воспитатели и творческая группа педагогов создавали свою неповторимую среду. </w:t>
      </w:r>
    </w:p>
    <w:p w:rsidR="005847B5" w:rsidRPr="00E307F6" w:rsidRDefault="005847B5" w:rsidP="00E307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07F6">
        <w:rPr>
          <w:rFonts w:ascii="Times New Roman" w:eastAsia="Times New Roman" w:hAnsi="Times New Roman" w:cs="Times New Roman"/>
          <w:sz w:val="24"/>
          <w:lang w:eastAsia="ru-RU"/>
        </w:rPr>
        <w:t>Таким образом, мы реализовали создание кабинет</w:t>
      </w:r>
      <w:r w:rsidR="00E307F6" w:rsidRPr="00E307F6">
        <w:rPr>
          <w:rFonts w:ascii="Times New Roman" w:eastAsia="Times New Roman" w:hAnsi="Times New Roman" w:cs="Times New Roman"/>
          <w:sz w:val="24"/>
          <w:lang w:eastAsia="ru-RU"/>
        </w:rPr>
        <w:t>ов педагога-психолога  и учителя логопеда, что стало личностно-</w:t>
      </w:r>
      <w:r w:rsidRPr="00E307F6">
        <w:rPr>
          <w:rFonts w:ascii="Times New Roman" w:eastAsia="Times New Roman" w:hAnsi="Times New Roman" w:cs="Times New Roman"/>
          <w:sz w:val="24"/>
          <w:lang w:eastAsia="ru-RU"/>
        </w:rPr>
        <w:t>ориентированной моделью взаимодействия с детьми и другими участниками образовательного процесса. Целенаправленное выявление средовой потребности педагога-психолога</w:t>
      </w:r>
      <w:r w:rsidR="00E307F6"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 и учителя-логопеда</w:t>
      </w:r>
      <w:r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 способствовало созданию благоприятных условий для реализации профессиональной деятельности и оптимизации процесса </w:t>
      </w:r>
      <w:r w:rsidR="00E307F6"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их </w:t>
      </w:r>
      <w:r w:rsidRPr="00E307F6">
        <w:rPr>
          <w:rFonts w:ascii="Times New Roman" w:eastAsia="Times New Roman" w:hAnsi="Times New Roman" w:cs="Times New Roman"/>
          <w:sz w:val="24"/>
          <w:lang w:eastAsia="ru-RU"/>
        </w:rPr>
        <w:t>профессионального</w:t>
      </w:r>
      <w:r w:rsidR="00E307F6"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 саморазвития</w:t>
      </w:r>
      <w:r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, что так же является одним из требований ФГОС </w:t>
      </w:r>
      <w:proofErr w:type="gramStart"/>
      <w:r w:rsidRPr="00E307F6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E307F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847B5" w:rsidRPr="00A76634" w:rsidRDefault="005847B5" w:rsidP="00584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Проведя анкетирование с родителями</w:t>
      </w:r>
      <w:r w:rsidR="00E307F6">
        <w:rPr>
          <w:rFonts w:ascii="Times New Roman" w:eastAsia="Times New Roman" w:hAnsi="Times New Roman" w:cs="Times New Roman"/>
          <w:sz w:val="24"/>
          <w:lang w:eastAsia="ru-RU"/>
        </w:rPr>
        <w:t xml:space="preserve"> по дополнительным услугам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, мы выяснили, что существует большая потребность в создании кабинета для игры в шашки, шахматы и игры интеллектуальной направленности. Разработав проект кабинета, было закуплено оборудование, мебель, игры. </w:t>
      </w:r>
    </w:p>
    <w:p w:rsidR="005847B5" w:rsidRDefault="005847B5" w:rsidP="00584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Практическая сторона показала, что выявление средовых потребностей является значимым для всех участников образовательного процесса. Интеллектуальные игры воспитывают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 </w:t>
      </w:r>
    </w:p>
    <w:p w:rsidR="00446FF6" w:rsidRPr="00A76634" w:rsidRDefault="00446FF6" w:rsidP="00E3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Согласно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вариативность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 одна </w:t>
      </w:r>
      <w:r>
        <w:rPr>
          <w:rFonts w:ascii="Times New Roman" w:eastAsia="Times New Roman" w:hAnsi="Times New Roman" w:cs="Times New Roman"/>
          <w:sz w:val="24"/>
          <w:lang w:eastAsia="ru-RU"/>
        </w:rPr>
        <w:t>из важнейших характеристик РППС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, которая предполагает наличие различных пространств (для игры, уединени</w:t>
      </w:r>
      <w:r>
        <w:rPr>
          <w:rFonts w:ascii="Times New Roman" w:eastAsia="Times New Roman" w:hAnsi="Times New Roman" w:cs="Times New Roman"/>
          <w:sz w:val="24"/>
          <w:lang w:eastAsia="ru-RU"/>
        </w:rPr>
        <w:t>я, конструирования и пр.)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разнообразных материалов, игр, игрушек и оборудования, обеспечивающих свободный выбор детей, периодическую сменяемость материала, появление новых предметов, стимулирующих игровую, познавательную, двигательную и исследовательскую деятельность и активность детей.</w:t>
      </w:r>
    </w:p>
    <w:p w:rsidR="00446FF6" w:rsidRPr="00A76634" w:rsidRDefault="00446FF6" w:rsidP="00446F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На создание вариативной развивающей среды в группах и согласно концепции развивающей среды ООП </w:t>
      </w:r>
      <w:r w:rsidR="00106937">
        <w:rPr>
          <w:rFonts w:ascii="Times New Roman" w:eastAsia="Times New Roman" w:hAnsi="Times New Roman" w:cs="Times New Roman"/>
          <w:sz w:val="24"/>
          <w:lang w:eastAsia="ru-RU"/>
        </w:rPr>
        <w:t>Детского сада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используется все пространство групповых помещений и спальни для деятельности детей. Все игровые центры доступны и открыты для пользования и вариативного использования. Проводится сменяемость материалов.</w:t>
      </w:r>
    </w:p>
    <w:p w:rsidR="00E307F6" w:rsidRPr="00E307F6" w:rsidRDefault="00446FF6" w:rsidP="00E3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Требования вариативности обеспечивается трансформацией пространства и наполнения центров, это становится возможным благодаря наличию предметного содержания – трехъярусных кроватей, модулей для хранения игровых материалов.</w:t>
      </w:r>
    </w:p>
    <w:p w:rsidR="00E307F6" w:rsidRDefault="00E307F6" w:rsidP="00E3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  Создавая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комфорт и уют для наших детей, Администрацией Детского сада были созданы соответствующие санитарно-гигиенические условия для организации образовательного процесса; своевременное качественное выполнение ремонтных работ.</w:t>
      </w:r>
    </w:p>
    <w:p w:rsidR="00E307F6" w:rsidRDefault="00E307F6" w:rsidP="00E3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соответствии с условиями реализации ООП и</w:t>
      </w:r>
      <w:r w:rsidRPr="00E307F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 рамках деятельности пилотной площадки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Детским садом было приобретено:</w:t>
      </w:r>
    </w:p>
    <w:p w:rsidR="00E307F6" w:rsidRDefault="00E307F6" w:rsidP="00E307F6">
      <w:pPr>
        <w:pStyle w:val="a4"/>
        <w:spacing w:after="0" w:line="240" w:lineRule="auto"/>
        <w:ind w:left="1428"/>
        <w:jc w:val="right"/>
        <w:rPr>
          <w:rFonts w:ascii="Times New Roman" w:hAnsi="Times New Roman"/>
          <w:sz w:val="24"/>
        </w:rPr>
      </w:pPr>
    </w:p>
    <w:p w:rsidR="00E307F6" w:rsidRPr="00E307F6" w:rsidRDefault="00E307F6" w:rsidP="00E307F6">
      <w:pPr>
        <w:pStyle w:val="a4"/>
        <w:spacing w:after="0" w:line="240" w:lineRule="auto"/>
        <w:ind w:left="1428"/>
        <w:jc w:val="right"/>
        <w:rPr>
          <w:rFonts w:ascii="Times New Roman" w:hAnsi="Times New Roman"/>
          <w:sz w:val="20"/>
          <w:szCs w:val="20"/>
        </w:rPr>
      </w:pPr>
      <w:r w:rsidRPr="00E307F6">
        <w:rPr>
          <w:rFonts w:ascii="Times New Roman" w:hAnsi="Times New Roman"/>
          <w:color w:val="000000"/>
          <w:spacing w:val="-5"/>
          <w:sz w:val="20"/>
          <w:szCs w:val="20"/>
        </w:rPr>
        <w:t>Таблица 5.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075"/>
        <w:gridCol w:w="2152"/>
        <w:gridCol w:w="1991"/>
        <w:gridCol w:w="2000"/>
      </w:tblGrid>
      <w:tr w:rsidR="00E307F6" w:rsidRPr="008B4D18" w:rsidTr="00BA4135">
        <w:trPr>
          <w:trHeight w:val="562"/>
          <w:jc w:val="center"/>
        </w:trPr>
        <w:tc>
          <w:tcPr>
            <w:tcW w:w="545" w:type="dxa"/>
          </w:tcPr>
          <w:p w:rsidR="00E307F6" w:rsidRPr="008B4D18" w:rsidRDefault="00E307F6" w:rsidP="00BA41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8B4D1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8B4D1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</w:tcPr>
          <w:p w:rsidR="00E307F6" w:rsidRPr="008B4D18" w:rsidRDefault="00E307F6" w:rsidP="00BA4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00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Итого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356 816, 25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167 344,19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524 160,44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Мебель детская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1 724 239,47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132 499,00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1 856 738,47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Интерактивное оборудование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597 000,00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597 000,00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Игрушки и развивающие игры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151 842, 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13 000,00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164842,00 руб.</w:t>
            </w:r>
          </w:p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53 345,80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33 331,00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86 676,80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23 151,00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33 400,00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56 551,00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Уличный игровой комплект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89 000,00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89 000,00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98 302, 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62 506,00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160 808,00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Компьютерное оборудование, оргтехника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147 990, 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49 675,00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197 665, 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Повышение квалификации,</w:t>
            </w:r>
          </w:p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переподготовка кадров 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130 000,00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174 000,00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304 000, 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545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5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Подписка на периодические  и электронные издания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10 000,00 руб.</w:t>
            </w: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10 000,00 руб.</w:t>
            </w: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20 000,00 руб.</w:t>
            </w:r>
          </w:p>
        </w:tc>
      </w:tr>
      <w:tr w:rsidR="00E307F6" w:rsidRPr="00BF4D0E" w:rsidTr="00BA4135">
        <w:trPr>
          <w:jc w:val="center"/>
        </w:trPr>
        <w:tc>
          <w:tcPr>
            <w:tcW w:w="3620" w:type="dxa"/>
            <w:gridSpan w:val="2"/>
          </w:tcPr>
          <w:p w:rsidR="00E307F6" w:rsidRPr="00E307F6" w:rsidRDefault="00E307F6" w:rsidP="00BA4135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E307F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52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E307F6" w:rsidRDefault="00E307F6" w:rsidP="00BA413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E307F6" w:rsidRDefault="00E307F6" w:rsidP="00BA4135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4 057 441,71 руб.</w:t>
            </w:r>
          </w:p>
        </w:tc>
      </w:tr>
    </w:tbl>
    <w:p w:rsidR="00E307F6" w:rsidRPr="00E307F6" w:rsidRDefault="00E307F6" w:rsidP="00E307F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307F6" w:rsidRPr="00E307F6" w:rsidRDefault="00E307F6" w:rsidP="00E307F6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t xml:space="preserve">Чтобы быть в курсе событий и ориентироваться в постоянно меняющемся мире, необходимо следить за потоком информации. С  этой целью нами проводится ежегодная подписка на периодические издания для детей и педагогов.  </w:t>
      </w:r>
    </w:p>
    <w:p w:rsidR="00E307F6" w:rsidRPr="00E307F6" w:rsidRDefault="00E307F6" w:rsidP="00E307F6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t>В летни</w:t>
      </w:r>
      <w:r>
        <w:rPr>
          <w:rFonts w:ascii="Times New Roman" w:hAnsi="Times New Roman"/>
          <w:sz w:val="24"/>
        </w:rPr>
        <w:t>е</w:t>
      </w:r>
      <w:r w:rsidRPr="00E307F6">
        <w:rPr>
          <w:rFonts w:ascii="Times New Roman" w:hAnsi="Times New Roman"/>
          <w:sz w:val="24"/>
        </w:rPr>
        <w:t xml:space="preserve"> период</w:t>
      </w:r>
      <w:r>
        <w:rPr>
          <w:rFonts w:ascii="Times New Roman" w:hAnsi="Times New Roman"/>
          <w:sz w:val="24"/>
        </w:rPr>
        <w:t>ы</w:t>
      </w:r>
      <w:r w:rsidRPr="00E307F6">
        <w:rPr>
          <w:rFonts w:ascii="Times New Roman" w:hAnsi="Times New Roman"/>
          <w:sz w:val="24"/>
        </w:rPr>
        <w:t xml:space="preserve"> был</w:t>
      </w:r>
      <w:r>
        <w:rPr>
          <w:rFonts w:ascii="Times New Roman" w:hAnsi="Times New Roman"/>
          <w:sz w:val="24"/>
        </w:rPr>
        <w:t xml:space="preserve"> </w:t>
      </w:r>
      <w:r w:rsidRPr="00E307F6">
        <w:rPr>
          <w:rFonts w:ascii="Times New Roman" w:hAnsi="Times New Roman"/>
          <w:sz w:val="24"/>
        </w:rPr>
        <w:t xml:space="preserve"> проведен</w:t>
      </w:r>
      <w:r>
        <w:rPr>
          <w:rFonts w:ascii="Times New Roman" w:hAnsi="Times New Roman"/>
          <w:sz w:val="24"/>
        </w:rPr>
        <w:t xml:space="preserve"> </w:t>
      </w:r>
      <w:r w:rsidRPr="00E307F6">
        <w:rPr>
          <w:rFonts w:ascii="Times New Roman" w:hAnsi="Times New Roman"/>
          <w:sz w:val="24"/>
        </w:rPr>
        <w:t xml:space="preserve"> качественный ремонт в детском саду:</w:t>
      </w:r>
    </w:p>
    <w:p w:rsidR="00E307F6" w:rsidRP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lastRenderedPageBreak/>
        <w:t xml:space="preserve">замена окон на </w:t>
      </w:r>
      <w:proofErr w:type="gramStart"/>
      <w:r w:rsidRPr="00E307F6">
        <w:rPr>
          <w:rFonts w:ascii="Times New Roman" w:hAnsi="Times New Roman"/>
          <w:sz w:val="24"/>
        </w:rPr>
        <w:t>современные</w:t>
      </w:r>
      <w:proofErr w:type="gramEnd"/>
      <w:r w:rsidRPr="00E307F6">
        <w:rPr>
          <w:rFonts w:ascii="Times New Roman" w:hAnsi="Times New Roman"/>
          <w:sz w:val="24"/>
        </w:rPr>
        <w:t xml:space="preserve"> пластиковые в двух групповых комнатах, в плавательном бассейне, в физкультурном и музыкальном зале; </w:t>
      </w:r>
    </w:p>
    <w:p w:rsidR="00E307F6" w:rsidRP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t xml:space="preserve">установка входных дверей на </w:t>
      </w:r>
      <w:proofErr w:type="gramStart"/>
      <w:r w:rsidRPr="00E307F6">
        <w:rPr>
          <w:rFonts w:ascii="Times New Roman" w:hAnsi="Times New Roman"/>
          <w:sz w:val="24"/>
        </w:rPr>
        <w:t>современные</w:t>
      </w:r>
      <w:proofErr w:type="gramEnd"/>
      <w:r w:rsidRPr="00E307F6">
        <w:rPr>
          <w:rFonts w:ascii="Times New Roman" w:hAnsi="Times New Roman"/>
          <w:sz w:val="24"/>
        </w:rPr>
        <w:t xml:space="preserve"> и безопасные;</w:t>
      </w:r>
    </w:p>
    <w:p w:rsidR="00E307F6" w:rsidRP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t>все группы и кабинет</w:t>
      </w:r>
      <w:r>
        <w:rPr>
          <w:rFonts w:ascii="Times New Roman" w:hAnsi="Times New Roman"/>
          <w:sz w:val="24"/>
        </w:rPr>
        <w:t xml:space="preserve">ы подключены к системе Интернет, </w:t>
      </w:r>
      <w:r>
        <w:rPr>
          <w:rFonts w:ascii="Times New Roman" w:hAnsi="Times New Roman"/>
          <w:sz w:val="24"/>
          <w:szCs w:val="24"/>
        </w:rPr>
        <w:t xml:space="preserve">организована </w:t>
      </w:r>
      <w:r w:rsidRPr="000B0973">
        <w:rPr>
          <w:rFonts w:ascii="Times New Roman" w:hAnsi="Times New Roman"/>
          <w:sz w:val="24"/>
          <w:szCs w:val="24"/>
        </w:rPr>
        <w:t>свободн</w:t>
      </w:r>
      <w:r>
        <w:rPr>
          <w:rFonts w:ascii="Times New Roman" w:hAnsi="Times New Roman"/>
          <w:sz w:val="24"/>
          <w:szCs w:val="24"/>
        </w:rPr>
        <w:t>ая</w:t>
      </w:r>
      <w:r w:rsidRPr="000B0973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07F6" w:rsidRP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t>проведен качественный капитальный ремонт пищеблока с заменой технологического оборудования</w:t>
      </w:r>
      <w:r>
        <w:rPr>
          <w:rFonts w:ascii="Times New Roman" w:hAnsi="Times New Roman"/>
          <w:sz w:val="24"/>
        </w:rPr>
        <w:t>;</w:t>
      </w:r>
    </w:p>
    <w:p w:rsidR="00E307F6" w:rsidRP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E307F6">
        <w:rPr>
          <w:rFonts w:ascii="Times New Roman" w:hAnsi="Times New Roman"/>
          <w:sz w:val="24"/>
        </w:rPr>
        <w:t xml:space="preserve">здание детского сада оформлено национальным орнаментом «Дети».   </w:t>
      </w:r>
    </w:p>
    <w:p w:rsidR="00E307F6" w:rsidRDefault="00E307F6" w:rsidP="00E307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бразовательное пространство </w:t>
      </w:r>
      <w:r>
        <w:rPr>
          <w:rFonts w:ascii="Times New Roman" w:eastAsia="Times New Roman" w:hAnsi="Times New Roman" w:cs="Times New Roman"/>
          <w:sz w:val="24"/>
          <w:lang w:eastAsia="ru-RU"/>
        </w:rPr>
        <w:t>Детского сада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 оздоровительным оборудованием, инвентарем, которое обеспечивает игровую, познавательную, исследовательскую, творческую, двигательную активность, эмоциональное благополучие, возможность самовыражения детей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p w:rsidR="00E307F6" w:rsidRDefault="00E307F6" w:rsidP="00E307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Немаловажную роль в жизни и развитии Детского сада играют родители воспитанников. Оказывая большую помощь и поддержку в таких мероприятиях как:</w:t>
      </w:r>
    </w:p>
    <w:p w:rsid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сборка мебели;</w:t>
      </w:r>
    </w:p>
    <w:p w:rsid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оформление и наполнение игровых центров (пошив костюмов, изготовление дидактических игр);</w:t>
      </w:r>
    </w:p>
    <w:p w:rsid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праздникам и участие в них;</w:t>
      </w:r>
    </w:p>
    <w:p w:rsid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 в организации и проведении экскурсий, походов;</w:t>
      </w:r>
    </w:p>
    <w:p w:rsidR="00E307F6" w:rsidRDefault="00E307F6" w:rsidP="00BD7E5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совместных творческих выставках.</w:t>
      </w:r>
    </w:p>
    <w:p w:rsidR="00E307F6" w:rsidRPr="00E307F6" w:rsidRDefault="00E307F6" w:rsidP="00E307F6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Наибольшую популярность и отклик среди родителей  имеет муниципальный конкурс «Зимние постройки», который повышает имидж Детского сада, сохраняя его традиции, развивая и воспитывая у детей эстетический вкус. </w:t>
      </w:r>
    </w:p>
    <w:p w:rsidR="00A76634" w:rsidRPr="00A76634" w:rsidRDefault="00E307F6" w:rsidP="00E30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Замечательным событием в жизни  города и Детского сада стало открытие выставки детских работ в городском выставочном центре «Вӧртас». Событие такого уровня было освещено в программе «Вдохновение», телерадиокомпания «Усинск</w:t>
      </w:r>
      <w:r w:rsidRPr="000018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A40E58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http://usinsk-detsad22.ru/video/589--qq.html</w:t>
        </w:r>
      </w:hyperlink>
      <w:r w:rsidRPr="005636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634"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307F6" w:rsidRDefault="00E307F6" w:rsidP="00E307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заключительном этапе проекта можно сделать вывод о том, что</w:t>
      </w:r>
      <w:r w:rsidRPr="00E3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нашем Детском саду созданы все необходимые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  <w:r w:rsidR="000B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элементы РППС имеют единый эстетический стиль, обеспечивая комфортную и уютную обстановку для детей.</w:t>
      </w:r>
      <w:r w:rsidRPr="00E3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3B1B" w:rsidRPr="00106937" w:rsidRDefault="00F23B1B" w:rsidP="00F23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27" w:rsidRDefault="00673027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Pr="00E307F6" w:rsidRDefault="007E029C" w:rsidP="007E029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Байгалина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 Н.В., </w:t>
      </w: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Жарикова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 Г.И. </w:t>
      </w: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Биоархетектурные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 композиции на территории детского сада//Справочник старшего воспитателя дошкольного учреждения: Изд-во МЦФЭР. – Москва, 2013. – Вып.8 – С 40-45.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t>Веселова Т.Б. Совершенствование методической работы с педагогами в ДОУ. – СПб</w:t>
      </w:r>
      <w:proofErr w:type="gramStart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.:  </w:t>
      </w:r>
      <w:proofErr w:type="gramEnd"/>
      <w:r w:rsidRPr="00E307F6">
        <w:rPr>
          <w:rFonts w:ascii="Times New Roman" w:hAnsi="Times New Roman"/>
          <w:bCs/>
          <w:color w:val="000000"/>
          <w:sz w:val="24"/>
          <w:szCs w:val="24"/>
        </w:rPr>
        <w:t>ООО «Издательство «Детство-Пресс», 2012. – С. 96 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Карабанова О.А., Алиева Э.Ф., </w:t>
      </w: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Радионова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 О.Р., Рабинович П.Д., </w:t>
      </w: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Марич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- М.: Федеральный институт развития образования, 2014. – С. 4.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t>Микляева М.Д. Инновации в детском саду: пособие для воспитателей. – М., 2008.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t>Петровская, В.А. Построение развивающей среды в ДОУ / В.А. Петровская // Москва. – 2010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t>Сорина А.К. Проектирование образовательной среды в дошкольном учреждении: Научно-методическое пособие. - СПб</w:t>
      </w:r>
      <w:proofErr w:type="gramStart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.: </w:t>
      </w:r>
      <w:proofErr w:type="spellStart"/>
      <w:proofErr w:type="gramEnd"/>
      <w:r w:rsidRPr="00E307F6">
        <w:rPr>
          <w:rFonts w:ascii="Times New Roman" w:hAnsi="Times New Roman"/>
          <w:bCs/>
          <w:color w:val="000000"/>
          <w:sz w:val="24"/>
          <w:szCs w:val="24"/>
        </w:rPr>
        <w:t>СПбАППО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>, 2004. - 109 с.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7F6">
        <w:rPr>
          <w:rFonts w:ascii="Times New Roman" w:hAnsi="Times New Roman"/>
          <w:bCs/>
          <w:color w:val="000000"/>
          <w:sz w:val="24"/>
          <w:szCs w:val="24"/>
        </w:rPr>
        <w:t>Смирнова Е.О. Организация предметной игровой среды в детском саду//Справочник старшего воспитателя дошкольного учреждения: Изд-во МЦФЭР. – Москва, 2015. – Вып.2 – С. 22-28.</w:t>
      </w:r>
    </w:p>
    <w:p w:rsidR="007E029C" w:rsidRPr="00E307F6" w:rsidRDefault="007E029C" w:rsidP="00BD7E5C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Нищева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 xml:space="preserve">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E307F6">
        <w:rPr>
          <w:rFonts w:ascii="Times New Roman" w:hAnsi="Times New Roman"/>
          <w:bCs/>
          <w:color w:val="000000"/>
          <w:sz w:val="24"/>
          <w:szCs w:val="24"/>
        </w:rPr>
        <w:t>Нищева</w:t>
      </w:r>
      <w:proofErr w:type="spellEnd"/>
      <w:r w:rsidRPr="00E307F6">
        <w:rPr>
          <w:rFonts w:ascii="Times New Roman" w:hAnsi="Times New Roman"/>
          <w:bCs/>
          <w:color w:val="000000"/>
          <w:sz w:val="24"/>
          <w:szCs w:val="24"/>
        </w:rPr>
        <w:t>// Детство-Пресс. – 2010. – С. 128.</w:t>
      </w:r>
    </w:p>
    <w:p w:rsidR="007E029C" w:rsidRPr="00E307F6" w:rsidRDefault="007E029C" w:rsidP="007E02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29C" w:rsidRPr="007E029C" w:rsidRDefault="007E029C" w:rsidP="007E02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E029C" w:rsidRPr="00FF7AB8" w:rsidRDefault="007E029C" w:rsidP="007E0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B8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детей дошкольного возраста </w:t>
      </w:r>
    </w:p>
    <w:p w:rsidR="007E029C" w:rsidRPr="00FF7AB8" w:rsidRDefault="007E029C" w:rsidP="007E0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B8">
        <w:rPr>
          <w:rFonts w:ascii="Times New Roman" w:hAnsi="Times New Roman" w:cs="Times New Roman"/>
          <w:b/>
          <w:sz w:val="24"/>
          <w:szCs w:val="24"/>
        </w:rPr>
        <w:t>через проектную деятельность</w:t>
      </w:r>
    </w:p>
    <w:p w:rsidR="00FF7AB8" w:rsidRPr="00FF7AB8" w:rsidRDefault="007E029C" w:rsidP="007E0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B8">
        <w:rPr>
          <w:rFonts w:ascii="Times New Roman" w:hAnsi="Times New Roman" w:cs="Times New Roman"/>
          <w:b/>
          <w:sz w:val="24"/>
          <w:szCs w:val="24"/>
        </w:rPr>
        <w:t>«Я – патриот»</w:t>
      </w:r>
      <w:r w:rsidR="00FF7AB8" w:rsidRPr="00FF7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29C" w:rsidRPr="00FF7AB8" w:rsidRDefault="00FF7AB8" w:rsidP="007E0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B8">
        <w:rPr>
          <w:rFonts w:ascii="Times New Roman" w:hAnsi="Times New Roman" w:cs="Times New Roman"/>
          <w:sz w:val="24"/>
          <w:szCs w:val="24"/>
        </w:rPr>
        <w:t>(из опыта работы Детского сада – Старший воспитатель Панкратова М.Н.)</w:t>
      </w:r>
    </w:p>
    <w:p w:rsidR="007E029C" w:rsidRPr="007E029C" w:rsidRDefault="007E029C" w:rsidP="007E02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29C">
        <w:rPr>
          <w:rFonts w:ascii="Times New Roman" w:hAnsi="Times New Roman" w:cs="Times New Roman"/>
          <w:i/>
          <w:sz w:val="24"/>
          <w:szCs w:val="24"/>
        </w:rPr>
        <w:t>Как у маленького деревца, еле поднявшегося над землей,</w:t>
      </w:r>
    </w:p>
    <w:p w:rsidR="007E029C" w:rsidRPr="007E029C" w:rsidRDefault="007E029C" w:rsidP="007E029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заботливый садовник укрепляет корень, от мощности которого</w:t>
      </w:r>
    </w:p>
    <w:p w:rsidR="007E029C" w:rsidRPr="007E029C" w:rsidRDefault="007E029C" w:rsidP="007E029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зависит жизнь растения на протяжении нескольких десятилетий,</w:t>
      </w:r>
    </w:p>
    <w:p w:rsidR="007E029C" w:rsidRPr="007E029C" w:rsidRDefault="007E029C" w:rsidP="007E029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взрослый должен заботиться о воспитании у своих детей</w:t>
      </w:r>
    </w:p>
    <w:p w:rsidR="007E029C" w:rsidRPr="007E029C" w:rsidRDefault="007E029C" w:rsidP="007E029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безграничной любви к Родине.</w:t>
      </w:r>
    </w:p>
    <w:p w:rsidR="007E029C" w:rsidRPr="007E029C" w:rsidRDefault="007E029C" w:rsidP="007E029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2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(В.А. Сухомлинский.)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Воспитание патриотических чувств – одно из направлений работы Детского сада с детьми дошкольного возраста – особенно актуально в современных условиях, когда происходят многочисленные изменения в жизни общества. Для успешной реализации системы патриотического воспитания детей, развития их познавательного интереса и активности необходимо создание грамотной предметно-развивающей среды. Данной теме уделяется особое внимание через различные мероприятия, акции, конкурсы и проекты.</w:t>
      </w:r>
    </w:p>
    <w:p w:rsidR="007E029C" w:rsidRPr="007E029C" w:rsidRDefault="007E029C" w:rsidP="007E0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 xml:space="preserve">        Изучив разнообразные методы работы, мы пришли к выводу, что одной из наиболее эффективной, интересной и целесообразной формой организации стала проектная деятельность. Таким образом, создание развивающей предметно-пространственной среды по патриотическому воспитанию мы осуществили через проект «Я – патриот»</w:t>
      </w:r>
    </w:p>
    <w:p w:rsidR="007E029C" w:rsidRPr="007E029C" w:rsidRDefault="007E029C" w:rsidP="007E0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Новизна опыта заключается в использовании метода проектов по воспитанию патриотических чувств детей в условиях Детского сада. Организация проектной деятельности происходит с учетом возрастных возможностей дошкольников, их психических и индивидуальных особенностей.</w:t>
      </w:r>
    </w:p>
    <w:p w:rsid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7E029C">
        <w:rPr>
          <w:rFonts w:ascii="Times New Roman" w:hAnsi="Times New Roman" w:cs="Times New Roman"/>
          <w:sz w:val="24"/>
          <w:szCs w:val="24"/>
        </w:rPr>
        <w:t xml:space="preserve"> усовершенствования воспитательно-образовательной работы по патриотическому направлению,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029C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самосознания и любви к Родине в </w:t>
      </w:r>
      <w:r w:rsidRPr="007E029C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proofErr w:type="gramStart"/>
      <w:r w:rsidRPr="007E029C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7E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7E029C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9C">
        <w:rPr>
          <w:rFonts w:ascii="Times New Roman" w:hAnsi="Times New Roman" w:cs="Times New Roman"/>
          <w:sz w:val="24"/>
          <w:szCs w:val="24"/>
        </w:rPr>
        <w:t>Центр «Республика Коми в составе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расположен в одном из холлов Детского сада,</w:t>
      </w:r>
      <w:r w:rsidRPr="007E029C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7E0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помогает педагогам познакомить детей: с историей и достопримечательностями родного края, животными и растениями, с государственными символами родной страны, республики и города.  </w:t>
      </w:r>
      <w:r w:rsidRPr="007E029C">
        <w:rPr>
          <w:rFonts w:ascii="Times New Roman" w:hAnsi="Times New Roman" w:cs="Times New Roman"/>
          <w:sz w:val="24"/>
          <w:szCs w:val="24"/>
        </w:rPr>
        <w:t xml:space="preserve">Эстетичность обеспечивается за счет красивого оформления стендов, полок, самих демонстрационных материалов. 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 xml:space="preserve">В группах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7E029C">
        <w:rPr>
          <w:rFonts w:ascii="Times New Roman" w:hAnsi="Times New Roman" w:cs="Times New Roman"/>
          <w:sz w:val="24"/>
          <w:szCs w:val="24"/>
        </w:rPr>
        <w:t>организованы уголки патриотического воспитания, в которых подобраны дидактические игры, оформлены папки передвижки, сюжетно-ролевые игры, подобрана методическая, художественная литература. В каждой возрастной группе продумывается целесообразное расположение мебели, настенных материалов в соответствии с возрастом детей. Оформление уголков отвечает требованию безопасности, т.е. мебель, стенды и наглядные пособия закреплены и выполнены из качественных материалов. Уголки расположены в местах доступных для детей. В родительских уголках размещены консультации по теме патриотическое воспитание детей дошкольного возраста.</w:t>
      </w:r>
    </w:p>
    <w:p w:rsidR="007E029C" w:rsidRDefault="007E029C" w:rsidP="007E0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подход в работе помог нам организовать территорию «Безопасный город», на которой проводится цикл занятий </w:t>
      </w:r>
      <w:r>
        <w:rPr>
          <w:rFonts w:ascii="Times New Roman" w:hAnsi="Times New Roman" w:cs="Times New Roman"/>
          <w:sz w:val="24"/>
          <w:szCs w:val="24"/>
        </w:rPr>
        <w:t xml:space="preserve">по безопасности дорожного движения.  </w:t>
      </w:r>
    </w:p>
    <w:p w:rsidR="007E029C" w:rsidRPr="007E029C" w:rsidRDefault="007E029C" w:rsidP="007E0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«Безопасный</w:t>
      </w:r>
      <w:r w:rsidRPr="007E029C">
        <w:rPr>
          <w:rFonts w:ascii="Times New Roman" w:hAnsi="Times New Roman" w:cs="Times New Roman"/>
          <w:sz w:val="24"/>
          <w:szCs w:val="24"/>
        </w:rPr>
        <w:tab/>
        <w:t xml:space="preserve"> город» включает в себя фотоматериалы детей по безопасности дорожного движения, отдельные иллюстрации с видами светофоров и переходов, знаков дорожного движения, макет безопасного маршрута, территорию для практических занятий.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E029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29C">
        <w:rPr>
          <w:rFonts w:ascii="Times New Roman" w:hAnsi="Times New Roman" w:cs="Times New Roman"/>
          <w:sz w:val="24"/>
          <w:szCs w:val="24"/>
        </w:rPr>
        <w:t xml:space="preserve"> «Безопасный город» и  Центр патриотического воспитания расположены в холлах Детского сада, что дает возможность плавного перехода и интеграции образовательных областей. 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 xml:space="preserve">Работа по патриотическому воспитанию детей в Детском саду организована по принципу «от </w:t>
      </w:r>
      <w:proofErr w:type="gramStart"/>
      <w:r w:rsidRPr="007E029C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7E029C">
        <w:rPr>
          <w:rFonts w:ascii="Times New Roman" w:hAnsi="Times New Roman" w:cs="Times New Roman"/>
          <w:sz w:val="24"/>
          <w:szCs w:val="24"/>
        </w:rPr>
        <w:t xml:space="preserve"> к сложному». Она состоит из следующих тематических блоков:</w:t>
      </w:r>
    </w:p>
    <w:p w:rsidR="007E029C" w:rsidRPr="007E029C" w:rsidRDefault="00140CF7" w:rsidP="007E0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6" o:spid="_x0000_s1032" style="position:absolute;left:0;text-align:left;margin-left:397.2pt;margin-top:13.2pt;width:91.45pt;height: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" fillcolor="window" strokecolor="#4f81bd" strokeweight="2pt">
            <v:textbox>
              <w:txbxContent>
                <w:p w:rsidR="007E029C" w:rsidRPr="006B1A80" w:rsidRDefault="007E029C" w:rsidP="007E02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страна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1" style="position:absolute;left:0;text-align:left;margin-left:260.35pt;margin-top:10.75pt;width:91.45pt;height:4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" fillcolor="window" strokecolor="#4f81bd" strokeweight="2pt">
            <v:textbox>
              <w:txbxContent>
                <w:p w:rsidR="007E029C" w:rsidRPr="006B1A80" w:rsidRDefault="007E029C" w:rsidP="007E02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малая Родина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0" style="position:absolute;left:0;text-align:left;margin-left:132.85pt;margin-top:10.75pt;width:91.45pt;height:4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" fillcolor="window" strokecolor="#4f81bd" strokeweight="2pt">
            <v:textbox>
              <w:txbxContent>
                <w:p w:rsidR="007E029C" w:rsidRPr="006B1A80" w:rsidRDefault="007E029C" w:rsidP="007E02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A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9" style="position:absolute;left:0;text-align:left;margin-left:-2.35pt;margin-top:10.75pt;width:91.45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" fillcolor="window" strokecolor="#4f81bd" strokeweight="2pt">
            <v:textbox>
              <w:txbxContent>
                <w:p w:rsidR="007E029C" w:rsidRPr="006B1A80" w:rsidRDefault="007E029C" w:rsidP="007E029C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A80">
                    <w:rPr>
                      <w:rFonts w:ascii="Times New Roman" w:hAnsi="Times New Roman"/>
                      <w:sz w:val="24"/>
                      <w:szCs w:val="24"/>
                    </w:rPr>
                    <w:t>Моя семья</w:t>
                  </w:r>
                </w:p>
                <w:p w:rsidR="007E029C" w:rsidRPr="006B1A80" w:rsidRDefault="007E029C" w:rsidP="007E029C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A80">
                    <w:rPr>
                      <w:rFonts w:ascii="Times New Roman" w:hAnsi="Times New Roman"/>
                      <w:sz w:val="24"/>
                      <w:szCs w:val="24"/>
                    </w:rPr>
                    <w:t>Мой дом</w:t>
                  </w:r>
                </w:p>
              </w:txbxContent>
            </v:textbox>
          </v:rect>
        </w:pict>
      </w:r>
    </w:p>
    <w:p w:rsidR="007E029C" w:rsidRPr="007E029C" w:rsidRDefault="00140CF7" w:rsidP="007E0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1" o:spid="_x0000_s1028" type="#_x0000_t13" style="position:absolute;left:0;text-align:left;margin-left:358.95pt;margin-top:3.45pt;width:29.1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" adj="15839" fillcolor="#4f81bd" strokecolor="#385d8a" strokeweight="2pt"/>
        </w:pict>
      </w:r>
      <w:r>
        <w:rPr>
          <w:noProof/>
        </w:rPr>
        <w:pict>
          <v:shape id="Стрелка вправо 10" o:spid="_x0000_s1027" type="#_x0000_t13" style="position:absolute;left:0;text-align:left;margin-left:230.5pt;margin-top:3.45pt;width:29.2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" adj="15840" fillcolor="#4f81bd" strokecolor="#385d8a" strokeweight="2pt"/>
        </w:pict>
      </w:r>
      <w:r>
        <w:rPr>
          <w:noProof/>
        </w:rPr>
        <w:pict>
          <v:shape id="Стрелка вправо 9" o:spid="_x0000_s1026" type="#_x0000_t13" style="position:absolute;left:0;text-align:left;margin-left:94.95pt;margin-top:-.75pt;width:29.2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" adj="15840" fillcolor="#4f81bd" strokecolor="#385d8a" strokeweight="2pt"/>
        </w:pict>
      </w:r>
    </w:p>
    <w:p w:rsidR="007E029C" w:rsidRPr="007E029C" w:rsidRDefault="007E029C" w:rsidP="007E029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В блоке «Моя семья. Мой дом» были организованы и проведены следующие мероприятия (проекты): «Моя спортивная семья», «Прогулка с семьей», «Традиции моей семьи», «Портфолио ребенка»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Блок «Детский сад» включает традиционные встречи, Дни открытых дверей. Были успешно проведены мероприятия: «Один день из жизни детского сада», «Наши каши хороши, угощаем от души».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В блок «Моя малая Родина» входят такие проекты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29C">
        <w:rPr>
          <w:rFonts w:ascii="Times New Roman" w:hAnsi="Times New Roman" w:cs="Times New Roman"/>
          <w:sz w:val="24"/>
          <w:szCs w:val="24"/>
        </w:rPr>
        <w:t xml:space="preserve"> как «Люби и знай родной свой город», «Усинск – город нефтяников», «Сказки народов Коми», «История края в музеях города».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Блок «Родная страна»: проекты «Нашим прадедам посвящается», «Особенные люди».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Составлены и реализованы выставки: «Часы», «Ой грибы, грибы, грибы вы грибочки мои», «Умелые ручки мамочки моей», «Безопасность ребенка в наших руках»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>Большую популярность имеют праздники: «Звонкая масленица», «Богатыри Коми земли», «Папа, мама, я  - спортивная семья», «Воспитатели и дети»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4544415"/>
      <w:r w:rsidRPr="007E029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7E029C">
        <w:rPr>
          <w:rFonts w:ascii="Times New Roman" w:hAnsi="Times New Roman" w:cs="Times New Roman"/>
          <w:sz w:val="24"/>
          <w:szCs w:val="24"/>
        </w:rPr>
        <w:t xml:space="preserve">оформляя патриотическую область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7E029C">
        <w:rPr>
          <w:rFonts w:ascii="Times New Roman" w:hAnsi="Times New Roman" w:cs="Times New Roman"/>
          <w:sz w:val="24"/>
          <w:szCs w:val="24"/>
        </w:rPr>
        <w:t xml:space="preserve"> глав</w:t>
      </w:r>
      <w:bookmarkEnd w:id="0"/>
      <w:r w:rsidRPr="007E029C">
        <w:rPr>
          <w:rFonts w:ascii="Times New Roman" w:hAnsi="Times New Roman" w:cs="Times New Roman"/>
          <w:sz w:val="24"/>
          <w:szCs w:val="24"/>
        </w:rPr>
        <w:t xml:space="preserve">ный </w:t>
      </w:r>
      <w:r w:rsidRPr="007E029C">
        <w:rPr>
          <w:rFonts w:ascii="Times New Roman" w:hAnsi="Times New Roman" w:cs="Times New Roman"/>
          <w:sz w:val="24"/>
          <w:szCs w:val="24"/>
          <w:shd w:val="clear" w:color="auto" w:fill="FFFFFF"/>
        </w:rPr>
        <w:t>акцент сделан на значимость</w:t>
      </w:r>
      <w:proofErr w:type="gramEnd"/>
      <w:r w:rsidRPr="007E0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 народной культуры.</w:t>
      </w:r>
    </w:p>
    <w:p w:rsidR="007E029C" w:rsidRPr="007E029C" w:rsidRDefault="007E029C" w:rsidP="007E02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29C">
        <w:rPr>
          <w:rFonts w:ascii="Times New Roman" w:hAnsi="Times New Roman" w:cs="Times New Roman"/>
          <w:color w:val="000000"/>
          <w:sz w:val="24"/>
          <w:szCs w:val="24"/>
        </w:rPr>
        <w:t xml:space="preserve">Метод проектов как один из методов обучения дошкольников, основывается на интересах детей, предполагает самостоятельную активность воспитанников. В результате использования метода проектов мы заметили, что воспитанники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Систематическая и </w:t>
      </w:r>
      <w:r w:rsidRPr="007E02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планомерная работа по воспитанию у детей нравственно-патриотических чу</w:t>
      </w:r>
      <w:proofErr w:type="gramStart"/>
      <w:r w:rsidRPr="007E029C">
        <w:rPr>
          <w:rFonts w:ascii="Times New Roman" w:hAnsi="Times New Roman" w:cs="Times New Roman"/>
          <w:color w:val="000000"/>
          <w:sz w:val="24"/>
          <w:szCs w:val="24"/>
        </w:rPr>
        <w:t>вств с п</w:t>
      </w:r>
      <w:proofErr w:type="gramEnd"/>
      <w:r w:rsidRPr="007E029C">
        <w:rPr>
          <w:rFonts w:ascii="Times New Roman" w:hAnsi="Times New Roman" w:cs="Times New Roman"/>
          <w:color w:val="000000"/>
          <w:sz w:val="24"/>
          <w:szCs w:val="24"/>
        </w:rPr>
        <w:t>омощью проектной деятельности способствовала обогащению знаний дошкольников. Результат работы позволяет  сделать вывод, что использование проектного метода в целях формирования нравственно-патриотических чувств у старших дошкольников является весьма действенным и эффективным.</w:t>
      </w:r>
      <w:bookmarkStart w:id="1" w:name="_Toc404544417"/>
    </w:p>
    <w:bookmarkEnd w:id="1"/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7F6" w:rsidRDefault="00E307F6" w:rsidP="000B557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577" w:rsidRDefault="000B5577" w:rsidP="000B557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577" w:rsidRDefault="000B5577" w:rsidP="000B557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29C" w:rsidRPr="00FF7AB8" w:rsidRDefault="00FF7AB8" w:rsidP="00FF7A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029C">
        <w:rPr>
          <w:rFonts w:ascii="Times New Roman" w:hAnsi="Times New Roman" w:cs="Times New Roman"/>
          <w:sz w:val="24"/>
          <w:szCs w:val="24"/>
        </w:rPr>
        <w:t>.</w:t>
      </w:r>
    </w:p>
    <w:p w:rsidR="00FF7AB8" w:rsidRDefault="00FF7AB8" w:rsidP="00FF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«Мини-музей» </w:t>
      </w:r>
    </w:p>
    <w:p w:rsidR="00FF7AB8" w:rsidRPr="00FF7AB8" w:rsidRDefault="00FF7AB8" w:rsidP="00FF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«Удивительный мир часов»</w:t>
      </w:r>
    </w:p>
    <w:p w:rsidR="00FF7AB8" w:rsidRPr="00FF7AB8" w:rsidRDefault="00FF7AB8" w:rsidP="00FF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опыта работы  в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Фирдаус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Мусеевны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029C" w:rsidRDefault="007E029C" w:rsidP="000B557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AB8" w:rsidRPr="00FF7AB8" w:rsidRDefault="00FF7AB8" w:rsidP="00FF7AB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 в Д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на сегодняшний день стоит особо актуально. Это связано с введением нового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</w:t>
      </w:r>
      <w:proofErr w:type="gramEnd"/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Создание мини-музея </w:t>
      </w:r>
      <w:r w:rsidRPr="00FF7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новая форма работы, которая  поможет нам обогатить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РППС</w:t>
      </w:r>
      <w:r w:rsidRPr="00FF7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нашем Д</w:t>
      </w:r>
      <w:r w:rsidRPr="00FF7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етском саду,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дошкольников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музее, формировать проектно-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умения и навыки. </w:t>
      </w:r>
    </w:p>
    <w:p w:rsidR="00FF7AB8" w:rsidRPr="00FF7AB8" w:rsidRDefault="00FF7AB8" w:rsidP="00FF7A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исследования доказали, что 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</w:p>
    <w:p w:rsidR="00FF7AB8" w:rsidRPr="00FF7AB8" w:rsidRDefault="00FF7AB8" w:rsidP="00FF7A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</w:t>
      </w:r>
      <w:proofErr w:type="gramStart"/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опаздывать</w:t>
      </w:r>
      <w:proofErr w:type="gramEnd"/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занятия, начинать вовремя приготовления уроков дома, все успевать. А для этого необходимо уметь определять время по часам. Ко всем этим требованиям, которые предъявит ребенку школа, его надо готовить еще в дошкольном возрасте, поэтому </w:t>
      </w: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мини-музея часов в подготовительной группе необходимо.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ДОУ - особое, специально организованное пространство, способствующее расширению кругозора и ребенка и взрослого, социализации, приобщению к вечным ценностям.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при организации мини-музея в ДОУ – построение диалогического взаимодействия взрослого и воспитанника в музейной среде, способствующей развитию у детей исследовательской и  познавательной деятельности.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обладает уникальным потенциалом социально-воспитательной работы с детьми, помогает детям понять язык вещей, постичь их культурное значение и рукотворность.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мини-музеем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понимается не просто организация экспозиций или выставок, а многообразные формы деятельности, включающие в себя поиск и сбор материалов, проведение досугов и праздников, исследовательская и проектная деятельность.</w:t>
      </w:r>
    </w:p>
    <w:p w:rsidR="00FF7AB8" w:rsidRPr="00FF7AB8" w:rsidRDefault="00FF7AB8" w:rsidP="00FF7A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AB8" w:rsidRPr="00FF7AB8" w:rsidRDefault="00FF7AB8" w:rsidP="00FF7AB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проекта: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творческо-информационный.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Продолжительность проекта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сентябрь-декабрь 2015 года.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подготовительной группы, воспитатели, родители воспитанников.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проекта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AB8" w:rsidRPr="00FF7AB8" w:rsidRDefault="00FF7AB8" w:rsidP="00BD7E5C">
      <w:pPr>
        <w:numPr>
          <w:ilvl w:val="0"/>
          <w:numId w:val="17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предметно-развивающей среды;</w:t>
      </w:r>
    </w:p>
    <w:p w:rsidR="00FF7AB8" w:rsidRPr="00FF7AB8" w:rsidRDefault="00FF7AB8" w:rsidP="00BD7E5C">
      <w:pPr>
        <w:numPr>
          <w:ilvl w:val="0"/>
          <w:numId w:val="17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о содержании музейной культуры;</w:t>
      </w:r>
    </w:p>
    <w:p w:rsidR="00FF7AB8" w:rsidRPr="00FF7AB8" w:rsidRDefault="00FF7AB8" w:rsidP="00BD7E5C">
      <w:pPr>
        <w:numPr>
          <w:ilvl w:val="0"/>
          <w:numId w:val="17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общения и сотрудничества воспитателей, родителей и детей;</w:t>
      </w:r>
    </w:p>
    <w:p w:rsidR="00FF7AB8" w:rsidRPr="00FF7AB8" w:rsidRDefault="00FF7AB8" w:rsidP="00BD7E5C">
      <w:pPr>
        <w:numPr>
          <w:ilvl w:val="0"/>
          <w:numId w:val="17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с историей возникновения часов.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AB8" w:rsidRPr="00FF7AB8" w:rsidRDefault="00FF7AB8" w:rsidP="00BD7E5C">
      <w:pPr>
        <w:numPr>
          <w:ilvl w:val="0"/>
          <w:numId w:val="18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сплотить коллектив детей, воспитателей и родителей;</w:t>
      </w:r>
    </w:p>
    <w:p w:rsidR="00FF7AB8" w:rsidRPr="00FF7AB8" w:rsidRDefault="00FF7AB8" w:rsidP="00BD7E5C">
      <w:pPr>
        <w:numPr>
          <w:ilvl w:val="0"/>
          <w:numId w:val="18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интерес к коллекционированию;</w:t>
      </w:r>
    </w:p>
    <w:p w:rsidR="00FF7AB8" w:rsidRPr="00FF7AB8" w:rsidRDefault="00FF7AB8" w:rsidP="00BD7E5C">
      <w:pPr>
        <w:numPr>
          <w:ilvl w:val="0"/>
          <w:numId w:val="18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времени у дошкольников;</w:t>
      </w:r>
    </w:p>
    <w:p w:rsidR="00FF7AB8" w:rsidRPr="00FF7AB8" w:rsidRDefault="00FF7AB8" w:rsidP="00BD7E5C">
      <w:pPr>
        <w:numPr>
          <w:ilvl w:val="0"/>
          <w:numId w:val="18"/>
        </w:numPr>
        <w:tabs>
          <w:tab w:val="clear" w:pos="144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экспонатам.</w:t>
      </w:r>
    </w:p>
    <w:p w:rsid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основу решения поставленных задач положены следующие принципы:</w:t>
      </w:r>
    </w:p>
    <w:p w:rsidR="00FF7AB8" w:rsidRDefault="00FF7AB8" w:rsidP="00BD7E5C">
      <w:pPr>
        <w:pStyle w:val="a4"/>
        <w:numPr>
          <w:ilvl w:val="0"/>
          <w:numId w:val="19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Принцип учета возрастных особенностей дошкольников;</w:t>
      </w:r>
    </w:p>
    <w:p w:rsidR="00FF7AB8" w:rsidRDefault="00FF7AB8" w:rsidP="00BD7E5C">
      <w:pPr>
        <w:pStyle w:val="a4"/>
        <w:numPr>
          <w:ilvl w:val="0"/>
          <w:numId w:val="19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Принцип опоры на интересы ребенка;</w:t>
      </w:r>
    </w:p>
    <w:p w:rsidR="00FF7AB8" w:rsidRDefault="00FF7AB8" w:rsidP="00BD7E5C">
      <w:pPr>
        <w:pStyle w:val="a4"/>
        <w:numPr>
          <w:ilvl w:val="0"/>
          <w:numId w:val="19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Принцип осуществления взаимодействия воспитателя с детьми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AB8">
        <w:rPr>
          <w:rFonts w:ascii="Times New Roman" w:hAnsi="Times New Roman"/>
          <w:sz w:val="24"/>
          <w:szCs w:val="24"/>
        </w:rPr>
        <w:t>руководящей роли взрослого;</w:t>
      </w:r>
    </w:p>
    <w:p w:rsidR="00FF7AB8" w:rsidRDefault="00FF7AB8" w:rsidP="00BD7E5C">
      <w:pPr>
        <w:pStyle w:val="a4"/>
        <w:numPr>
          <w:ilvl w:val="0"/>
          <w:numId w:val="19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Принцип наглядности;</w:t>
      </w:r>
    </w:p>
    <w:p w:rsidR="00FF7AB8" w:rsidRDefault="00FF7AB8" w:rsidP="00BD7E5C">
      <w:pPr>
        <w:pStyle w:val="a4"/>
        <w:numPr>
          <w:ilvl w:val="0"/>
          <w:numId w:val="19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Принцип последовательности;</w:t>
      </w:r>
    </w:p>
    <w:p w:rsidR="00FF7AB8" w:rsidRPr="00FF7AB8" w:rsidRDefault="00FF7AB8" w:rsidP="00BD7E5C">
      <w:pPr>
        <w:pStyle w:val="a4"/>
        <w:numPr>
          <w:ilvl w:val="0"/>
          <w:numId w:val="19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Принцип сотрудничества и взаимоуважения.</w:t>
      </w:r>
    </w:p>
    <w:p w:rsidR="00FF7AB8" w:rsidRPr="00FF7AB8" w:rsidRDefault="00FF7AB8" w:rsidP="00FF7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FF7AB8" w:rsidRPr="00FF7AB8" w:rsidRDefault="00FF7AB8" w:rsidP="00BD7E5C">
      <w:pPr>
        <w:numPr>
          <w:ilvl w:val="0"/>
          <w:numId w:val="15"/>
        </w:numPr>
        <w:tabs>
          <w:tab w:val="clear" w:pos="108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рисунков и фотографий с разными часами.</w:t>
      </w:r>
    </w:p>
    <w:p w:rsidR="00FF7AB8" w:rsidRPr="00FF7AB8" w:rsidRDefault="00FF7AB8" w:rsidP="00BD7E5C">
      <w:pPr>
        <w:numPr>
          <w:ilvl w:val="0"/>
          <w:numId w:val="15"/>
        </w:numPr>
        <w:tabs>
          <w:tab w:val="clear" w:pos="108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литературных произведений: «Часы с боем», «Часы  с кукушкой», «Петушок», «Сказка о потерянном времени», загадки, потешки, считалки.</w:t>
      </w:r>
    </w:p>
    <w:p w:rsidR="00FF7AB8" w:rsidRPr="00FF7AB8" w:rsidRDefault="00FF7AB8" w:rsidP="00BD7E5C">
      <w:pPr>
        <w:numPr>
          <w:ilvl w:val="0"/>
          <w:numId w:val="15"/>
        </w:numPr>
        <w:tabs>
          <w:tab w:val="clear" w:pos="108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игр: «Все о времени», «Учим часики», «Узнай время», «Время суток».</w:t>
      </w:r>
    </w:p>
    <w:p w:rsidR="00FF7AB8" w:rsidRPr="00FF7AB8" w:rsidRDefault="00FF7AB8" w:rsidP="00BD7E5C">
      <w:pPr>
        <w:numPr>
          <w:ilvl w:val="0"/>
          <w:numId w:val="15"/>
        </w:numPr>
        <w:tabs>
          <w:tab w:val="clear" w:pos="108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утренней гимнастики «Бой часов».</w:t>
      </w:r>
    </w:p>
    <w:p w:rsidR="00FF7AB8" w:rsidRPr="00FF7AB8" w:rsidRDefault="00FF7AB8" w:rsidP="00BD7E5C">
      <w:pPr>
        <w:numPr>
          <w:ilvl w:val="0"/>
          <w:numId w:val="15"/>
        </w:numPr>
        <w:tabs>
          <w:tab w:val="clear" w:pos="108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 о времени.</w:t>
      </w:r>
    </w:p>
    <w:p w:rsidR="00FF7AB8" w:rsidRPr="00FF7AB8" w:rsidRDefault="00FF7AB8" w:rsidP="00FF7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родителей в реализации проекта:</w:t>
      </w:r>
    </w:p>
    <w:p w:rsidR="00FF7AB8" w:rsidRPr="00FF7AB8" w:rsidRDefault="00FF7AB8" w:rsidP="00BD7E5C">
      <w:pPr>
        <w:numPr>
          <w:ilvl w:val="0"/>
          <w:numId w:val="16"/>
        </w:numPr>
        <w:tabs>
          <w:tab w:val="clear" w:pos="1080"/>
          <w:tab w:val="num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сборе экспонатов.</w:t>
      </w:r>
    </w:p>
    <w:p w:rsidR="00FF7AB8" w:rsidRPr="00FF7AB8" w:rsidRDefault="00FF7AB8" w:rsidP="00BD7E5C">
      <w:pPr>
        <w:numPr>
          <w:ilvl w:val="0"/>
          <w:numId w:val="16"/>
        </w:numPr>
        <w:tabs>
          <w:tab w:val="clear" w:pos="1080"/>
          <w:tab w:val="num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развлечении «История часов, или какие бывают часы».</w:t>
      </w:r>
    </w:p>
    <w:p w:rsidR="00FF7AB8" w:rsidRPr="00FF7AB8" w:rsidRDefault="00FF7AB8" w:rsidP="00BD7E5C">
      <w:pPr>
        <w:numPr>
          <w:ilvl w:val="0"/>
          <w:numId w:val="16"/>
        </w:numPr>
        <w:tabs>
          <w:tab w:val="clear" w:pos="1080"/>
          <w:tab w:val="num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о часах и разучивание с детьми стихотворений о часах.</w:t>
      </w:r>
    </w:p>
    <w:p w:rsidR="00FF7AB8" w:rsidRPr="00FF7AB8" w:rsidRDefault="00FF7AB8" w:rsidP="00BD7E5C">
      <w:pPr>
        <w:numPr>
          <w:ilvl w:val="0"/>
          <w:numId w:val="16"/>
        </w:numPr>
        <w:tabs>
          <w:tab w:val="clear" w:pos="1080"/>
          <w:tab w:val="num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совместно с детьми творческой работы «Старинные часы».</w:t>
      </w:r>
    </w:p>
    <w:p w:rsid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AB8" w:rsidRPr="00FF7AB8" w:rsidRDefault="00FF7AB8" w:rsidP="00FF7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1.Подготовительный этап: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работы.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материала по данному вопросу.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экспонатов для организации мини-музея часов.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научной литературы по данному вопросу.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оборудования для изготовления водяных часов.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поиску необходимой информации по данной теме.</w:t>
      </w:r>
    </w:p>
    <w:p w:rsidR="00FF7AB8" w:rsidRPr="00FF7AB8" w:rsidRDefault="00FF7AB8" w:rsidP="00FF7A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для проведения игровой деятельности детей.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Основной этап: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488"/>
      </w:tblGrid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«</w:t>
            </w:r>
            <w:r w:rsidRPr="00FF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8" w:type="pct"/>
          </w:tcPr>
          <w:p w:rsid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Составление рассказов о часах, сделанных своими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№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Составление рассказов о часах, которые ребенок принес на выставку (фото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Рассматривание часов с кукушкой (активизация словаря: тяжелые гири, зубчатые колесики, циферблат, маятник, заводная кукушка)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AB8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FF7AB8">
              <w:rPr>
                <w:rFonts w:ascii="Times New Roman" w:hAnsi="Times New Roman"/>
                <w:sz w:val="24"/>
                <w:szCs w:val="24"/>
              </w:rPr>
              <w:t xml:space="preserve"> «Какие бывают часы» (просмотр презентации, активизация словаря: песочные, солнечные, водяные, башенные, наручные, настенные, цветочные, механические, электронные, будильник, секундомер, карманные, сувенирные и т.д.) (фото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Составление рассказов для проведения экскурсий</w:t>
            </w:r>
          </w:p>
          <w:p w:rsid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«Нам все часы покажут точно» (беседа о распорядке дня)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Вечер пословиц и поговорок о часах и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Развлечение «История часов, или какие бывают 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Разучивание стихов о часах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Беседы «Как появились часы» (изучение книг, сайтов, рассказы взрослых), «Как устроить музей часов»»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Занятие «Как устроены часы» (фото №6)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Наблюдение «Путь солнца по небосводу»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Наблюдение на прогулке «Модель солнечных часов»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Знакомство с секундомером и песочными часами (измерение временных отрезков: секунд, минут)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Знакомство с циферблатом (определение времени с точностью в один час) (фото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AB8">
              <w:rPr>
                <w:rFonts w:ascii="Times New Roman" w:hAnsi="Times New Roman"/>
                <w:sz w:val="24"/>
                <w:szCs w:val="24"/>
              </w:rPr>
              <w:t>Дидактическая игра «Расставь цифры на часах», «Впиши пропущенные цифры», «Расставь по порядку: секунда, минута, час, сутки, месяц, год», «Какие часы показываю  точное время, какие спешат, какие опаздывают?», «Распорядок дня»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ктивизация словаря: сначала, потом, после, раньше, позже, в одно и то же время»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Создание моделей водяных и солнечных часов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«Распорядок дня»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Беседы «Знаменитые часы разных городов мира», «Главные часы России»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 «</w:t>
            </w:r>
            <w:r w:rsidRPr="00FF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2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Рисование «Часы из музея» (фото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2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Аппликация «Башенные 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Организация выставки творческих работ на тему «Старинные 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2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Лепка «Наручные 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2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Пластилинография «Часы будущего»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2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Создание  альбома «Часы»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предметного и социального мира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Сюжетно-ролевые игры: «Часовая мастерская», «Я – экскурсовод музея часов»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(фото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Проблемная ситуация «Как узнать, сколько время», «Что будет, если часы остановятся?», «Вы долго гуляли, как определить без часов, что пора идти домой?»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 xml:space="preserve">Беседы «Для </w:t>
            </w:r>
            <w:proofErr w:type="gramStart"/>
            <w:r w:rsidRPr="00FF7AB8">
              <w:rPr>
                <w:rFonts w:ascii="Times New Roman" w:hAnsi="Times New Roman"/>
                <w:sz w:val="24"/>
                <w:szCs w:val="24"/>
              </w:rPr>
              <w:t>лентяя</w:t>
            </w:r>
            <w:proofErr w:type="gramEnd"/>
            <w:r w:rsidRPr="00FF7AB8">
              <w:rPr>
                <w:rFonts w:ascii="Times New Roman" w:hAnsi="Times New Roman"/>
                <w:sz w:val="24"/>
                <w:szCs w:val="24"/>
              </w:rPr>
              <w:t xml:space="preserve"> время стоит на месте», «Как беречь время?»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Досуг «Путешествие в страну часов»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«Я в прошлом, настоящем и будущем»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«Правила поведения в музее»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Посещение историко-краеведческого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Экскурсия в магазин (отдел «Часы»)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Посещение часовой мастерской (фото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11,12)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Рассматривание экспозиций, выставок в коридорах и в фойе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Подготовка экскурсоводов для мини-музея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Анофриев «Тик-так»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Берестов В. «Без четверти шесть»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B8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FF7AB8">
              <w:rPr>
                <w:rFonts w:ascii="Times New Roman" w:hAnsi="Times New Roman"/>
                <w:sz w:val="24"/>
                <w:szCs w:val="24"/>
              </w:rPr>
              <w:t xml:space="preserve"> С. «Стихи о человеке и его часах»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AB8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FF7AB8">
              <w:rPr>
                <w:rFonts w:ascii="Times New Roman" w:hAnsi="Times New Roman"/>
                <w:sz w:val="24"/>
                <w:szCs w:val="24"/>
              </w:rPr>
              <w:t xml:space="preserve"> И. «Песочные 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Степанов «Время», «Часы»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Мельников И. «Про часы и о часах»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Зубков Б. «Что такое завтра и вчера»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Шварц Е. «Сказка о потерянном времени»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Стельмашонок М. «Сколько часов у времени?»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Стихи, загадки, пословицы, поговорки про часы и о времени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Детская энциклопедия «Как работают вещи» (про часы), «Про часы и о часах»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об аккуратном обращении с часами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«Чем опасны разбитые часы»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«Делу - время, потехе – час»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Ручной труд «Изготовление модели часов»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Рассказ о профессиях тех, кто работает в музее, о часовых дел мастерах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Поддержание порядка в музее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 xml:space="preserve">Слушание звучания разных видов часов, их хода и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lastRenderedPageBreak/>
              <w:t>боя (будильник, часы с кукушкой, башенные часы, настенные, напольные часы, куранты)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proofErr w:type="gramStart"/>
            <w:r w:rsidRPr="00FF7AB8">
              <w:rPr>
                <w:rFonts w:ascii="Times New Roman" w:hAnsi="Times New Roman"/>
                <w:sz w:val="24"/>
                <w:szCs w:val="24"/>
              </w:rPr>
              <w:t>песен про часы</w:t>
            </w:r>
            <w:proofErr w:type="gramEnd"/>
            <w:r w:rsidRPr="00FF7A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 xml:space="preserve">«Часы природные верны» (музыка и слова </w:t>
            </w:r>
            <w:proofErr w:type="spellStart"/>
            <w:r w:rsidRPr="00FF7AB8">
              <w:rPr>
                <w:rFonts w:ascii="Times New Roman" w:hAnsi="Times New Roman"/>
                <w:sz w:val="24"/>
                <w:szCs w:val="24"/>
              </w:rPr>
              <w:t>Шаломоновой</w:t>
            </w:r>
            <w:proofErr w:type="spellEnd"/>
            <w:r w:rsidRPr="00FF7A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Музыкально-ритмическая композиция «Часики»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 xml:space="preserve">Игра с секундомером на мелодию песни Кожевникова «Хороводная» 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Выполнение упражнений в соответствии с единицами времени (секунда, минута, пять, десять минут)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FF7AB8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FF7AB8">
              <w:rPr>
                <w:rFonts w:ascii="Times New Roman" w:hAnsi="Times New Roman"/>
                <w:sz w:val="24"/>
                <w:szCs w:val="24"/>
              </w:rPr>
              <w:t xml:space="preserve"> «А часы идут, идут»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Утренняя зарядка «Часы» (фото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B8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Беседа «Надо ли соблюдать режим дня?»</w:t>
            </w:r>
          </w:p>
        </w:tc>
      </w:tr>
      <w:tr w:rsidR="00FF7AB8" w:rsidRPr="00FF7AB8" w:rsidTr="00A01EF6">
        <w:tc>
          <w:tcPr>
            <w:tcW w:w="1672" w:type="pct"/>
          </w:tcPr>
          <w:p w:rsidR="00FF7AB8" w:rsidRPr="00FF7AB8" w:rsidRDefault="00FF7AB8" w:rsidP="00FF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28" w:type="pct"/>
          </w:tcPr>
          <w:p w:rsidR="00FF7AB8" w:rsidRPr="00FF7AB8" w:rsidRDefault="00FF7AB8" w:rsidP="00BD7E5C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Сбор экспонатов (фото № 14)</w:t>
            </w:r>
          </w:p>
          <w:p w:rsidR="00FF7AB8" w:rsidRPr="00FF7AB8" w:rsidRDefault="00FF7AB8" w:rsidP="00BD7E5C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B8">
              <w:rPr>
                <w:rFonts w:ascii="Times New Roman" w:hAnsi="Times New Roman"/>
                <w:sz w:val="24"/>
                <w:szCs w:val="24"/>
              </w:rPr>
              <w:t>Консультации (фото № 15)</w:t>
            </w:r>
          </w:p>
        </w:tc>
      </w:tr>
    </w:tbl>
    <w:p w:rsidR="00FF7AB8" w:rsidRDefault="00FF7AB8" w:rsidP="00FF7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F7AB8" w:rsidRPr="00FF7AB8" w:rsidRDefault="00FF7AB8" w:rsidP="00FF7AB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Заключительный</w:t>
      </w:r>
      <w:r w:rsidRPr="00FF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F7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F7A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F7AB8" w:rsidRPr="00FF7AB8" w:rsidRDefault="00FF7AB8" w:rsidP="00FF7AB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Pr="00FF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Функционирование мини-музея.</w:t>
      </w:r>
    </w:p>
    <w:p w:rsidR="00FF7AB8" w:rsidRPr="00FF7AB8" w:rsidRDefault="00FF7AB8" w:rsidP="00FF7AB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Pr="00FF7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Посещение музея детьми, педагогами, родителями.</w:t>
      </w:r>
    </w:p>
    <w:p w:rsidR="00FF7AB8" w:rsidRPr="00FF7AB8" w:rsidRDefault="00FF7AB8" w:rsidP="00FF7A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B8" w:rsidRPr="00FF7AB8" w:rsidRDefault="00FF7AB8" w:rsidP="00FF7A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Продукты проекта:</w:t>
      </w:r>
    </w:p>
    <w:p w:rsid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детей:</w:t>
      </w:r>
    </w:p>
    <w:p w:rsidR="00FF7AB8" w:rsidRPr="00FF7AB8" w:rsidRDefault="00FF7AB8" w:rsidP="00BD7E5C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Произведения детского творчества (коллажи, рисунки, поделки, аппликации часов).</w:t>
      </w:r>
    </w:p>
    <w:p w:rsidR="00FF7AB8" w:rsidRPr="00FF7AB8" w:rsidRDefault="00FF7AB8" w:rsidP="00BD7E5C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Подготовка и проведение экскурсий.</w:t>
      </w:r>
    </w:p>
    <w:p w:rsidR="00FF7AB8" w:rsidRPr="00FF7AB8" w:rsidRDefault="00FF7AB8" w:rsidP="00BD7E5C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Рассказы о часах.</w:t>
      </w:r>
    </w:p>
    <w:p w:rsidR="00FF7AB8" w:rsidRPr="00FF7AB8" w:rsidRDefault="00FF7AB8" w:rsidP="00BD7E5C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Музей часов.</w:t>
      </w:r>
    </w:p>
    <w:p w:rsidR="00FF7AB8" w:rsidRPr="00FF7AB8" w:rsidRDefault="00FF7AB8" w:rsidP="00FF7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педагогов:</w:t>
      </w:r>
    </w:p>
    <w:p w:rsidR="00FF7AB8" w:rsidRPr="00FF7AB8" w:rsidRDefault="00FF7AB8" w:rsidP="00BD7E5C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Тематический проект по теме «Мини-музей «Удивительный мир часов».</w:t>
      </w:r>
    </w:p>
    <w:p w:rsidR="00FF7AB8" w:rsidRPr="00FF7AB8" w:rsidRDefault="00FF7AB8" w:rsidP="00BD7E5C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Презентация проекта.</w:t>
      </w:r>
    </w:p>
    <w:p w:rsidR="00FF7AB8" w:rsidRPr="00FF7AB8" w:rsidRDefault="00FF7AB8" w:rsidP="00BD7E5C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Рекомендации по реализации проекта.</w:t>
      </w:r>
    </w:p>
    <w:p w:rsidR="00FF7AB8" w:rsidRDefault="00FF7AB8" w:rsidP="00FF7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F7AB8" w:rsidRDefault="00FF7AB8" w:rsidP="00FF7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F7AB8" w:rsidRPr="00FF7AB8" w:rsidRDefault="00FF7AB8" w:rsidP="00FF7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 по проекту: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детей: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детей представлений о многогранности и разнообразии мира;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детьми коммуникативными умениями и навыками взаимодействия с взрослыми и детьми;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достаточными знаниями о временных представлениях;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повышение познавательной активности.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педагогов: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компетентности в освоении современных образовательных технологий;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распространение педагогического опыта;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систематизирование и повышение качества работы с детьми по формированию временных представлений дошкольников</w:t>
      </w: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родителей: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установление партнёрских отношений родителей и педагогов в совместной организации жизни группы;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 оптимальных форм организации деятельности детей и взрослых;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родительских знаний и практических навыков при взаимодействии с ребёнком; </w:t>
      </w:r>
    </w:p>
    <w:p w:rsidR="00FF7AB8" w:rsidRPr="00FF7AB8" w:rsidRDefault="00FF7AB8" w:rsidP="00FF7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появление у интереса к новому сотрудничеству с ДОУ.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позволяет</w:t>
      </w:r>
      <w:r w:rsidRPr="00FF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разные виды детской деятельности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 – музей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актуален и эффективен. Он даёт ребёнку возможность экспериментировать, синтезировать полученные знания, развивать творческие и коммуникативные навыки.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Благодаря музею, дети научились: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понимать и принимать задания взрослых;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 xml:space="preserve">определять время по часам (с точность до часа, до получаса, </w:t>
      </w:r>
      <w:proofErr w:type="gramStart"/>
      <w:r w:rsidRPr="00FF7AB8">
        <w:rPr>
          <w:rFonts w:ascii="Times New Roman" w:hAnsi="Times New Roman"/>
          <w:sz w:val="24"/>
          <w:szCs w:val="24"/>
        </w:rPr>
        <w:t>до             четвери</w:t>
      </w:r>
      <w:proofErr w:type="gramEnd"/>
      <w:r w:rsidRPr="00FF7AB8">
        <w:rPr>
          <w:rFonts w:ascii="Times New Roman" w:hAnsi="Times New Roman"/>
          <w:sz w:val="24"/>
          <w:szCs w:val="24"/>
        </w:rPr>
        <w:t xml:space="preserve"> часа);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принимать решение и использовать имеющиеся знания при      выполнении заданий;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следить за течением времени в процессе деятельности;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распределять свою деятельность во времени;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 xml:space="preserve">ускорять и замедлять темп своей деятельности; 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рационально использовать время;</w:t>
      </w:r>
    </w:p>
    <w:p w:rsidR="00FF7AB8" w:rsidRPr="00FF7AB8" w:rsidRDefault="00FF7AB8" w:rsidP="00BD7E5C">
      <w:pPr>
        <w:pStyle w:val="a4"/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выполнять и прекращать работу в срок.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уточнились и конкретизировались представления о    необратимости, ценности времени. Дети получили положительные    эмоции и удовлетворение от результатов своих достижений.</w:t>
      </w:r>
    </w:p>
    <w:p w:rsidR="00FF7AB8" w:rsidRPr="00FF7AB8" w:rsidRDefault="00FF7AB8" w:rsidP="00FF7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Экспонаты музея после закрытия экспозиции хранятся в группе и становятся  частью 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</w:t>
      </w:r>
      <w:r w:rsidRPr="00FF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7AB8" w:rsidRDefault="00FF7AB8" w:rsidP="00FF7A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AB8" w:rsidRDefault="00FF7AB8" w:rsidP="00FF7A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AB8" w:rsidRPr="00FF7AB8" w:rsidRDefault="00FF7AB8" w:rsidP="00FF7A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AB8">
        <w:rPr>
          <w:rFonts w:ascii="Times New Roman" w:hAnsi="Times New Roman"/>
          <w:sz w:val="24"/>
          <w:szCs w:val="24"/>
        </w:rPr>
        <w:t>Дыбина</w:t>
      </w:r>
      <w:proofErr w:type="spellEnd"/>
      <w:r w:rsidRPr="00FF7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7AB8">
        <w:rPr>
          <w:rFonts w:ascii="Times New Roman" w:hAnsi="Times New Roman"/>
          <w:sz w:val="24"/>
          <w:szCs w:val="24"/>
        </w:rPr>
        <w:t>О.</w:t>
      </w:r>
      <w:proofErr w:type="gramEnd"/>
      <w:r w:rsidRPr="00FF7AB8">
        <w:rPr>
          <w:rFonts w:ascii="Times New Roman" w:hAnsi="Times New Roman"/>
          <w:sz w:val="24"/>
          <w:szCs w:val="24"/>
        </w:rPr>
        <w:t xml:space="preserve"> Что было до. – М.: Издательство «Творческий центр», 2001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AB8">
        <w:rPr>
          <w:rFonts w:ascii="Times New Roman" w:hAnsi="Times New Roman"/>
          <w:sz w:val="24"/>
          <w:szCs w:val="24"/>
        </w:rPr>
        <w:t>Кобитина</w:t>
      </w:r>
      <w:proofErr w:type="spellEnd"/>
      <w:r w:rsidRPr="00FF7AB8">
        <w:rPr>
          <w:rFonts w:ascii="Times New Roman" w:hAnsi="Times New Roman"/>
          <w:sz w:val="24"/>
          <w:szCs w:val="24"/>
        </w:rPr>
        <w:t xml:space="preserve"> И. Дошкольникам о технике. – М.: Издательство «Просвещение», 1991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AB8"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F7AB8">
        <w:rPr>
          <w:rFonts w:ascii="Times New Roman" w:hAnsi="Times New Roman"/>
          <w:sz w:val="24"/>
          <w:szCs w:val="24"/>
        </w:rPr>
        <w:t>  Я познаю мир.- М: Издательство «Просвещение», 1995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Глухова Н. Колесо времени. // Обруч № 6 – 2005. с 14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Савенков. А. Маленький исследователь. Как научить  дошкольника приобретать знания. – Самара</w:t>
      </w:r>
      <w:proofErr w:type="gramStart"/>
      <w:r w:rsidRPr="00FF7AB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F7AB8">
        <w:rPr>
          <w:rFonts w:ascii="Times New Roman" w:hAnsi="Times New Roman"/>
          <w:sz w:val="24"/>
          <w:szCs w:val="24"/>
        </w:rPr>
        <w:t>Издательство «Учебная литература», 2000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Савенков А. Методика проведения учебных исследований в детском саду. - Самара</w:t>
      </w:r>
      <w:proofErr w:type="gramStart"/>
      <w:r w:rsidRPr="00FF7AB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F7AB8">
        <w:rPr>
          <w:rFonts w:ascii="Times New Roman" w:hAnsi="Times New Roman"/>
          <w:sz w:val="24"/>
          <w:szCs w:val="24"/>
        </w:rPr>
        <w:t>Издательство «Учебная литература»,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AB8">
        <w:rPr>
          <w:rFonts w:ascii="Times New Roman" w:hAnsi="Times New Roman"/>
          <w:sz w:val="24"/>
          <w:szCs w:val="24"/>
        </w:rPr>
        <w:t>2004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AB8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FF7AB8">
        <w:rPr>
          <w:rFonts w:ascii="Times New Roman" w:hAnsi="Times New Roman"/>
          <w:sz w:val="24"/>
          <w:szCs w:val="24"/>
        </w:rPr>
        <w:t xml:space="preserve"> А. Элементарная поисковая деятельность в детском саду. // Дошкольное воспитание № 7 – 1994. </w:t>
      </w:r>
      <w:r>
        <w:rPr>
          <w:rFonts w:ascii="Times New Roman" w:hAnsi="Times New Roman"/>
          <w:sz w:val="24"/>
          <w:szCs w:val="24"/>
        </w:rPr>
        <w:t>с 4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>Савенков А. Исследовательские методы обучения в дошкольном образовании. // Дошкольное воспитание № 4 – 2006. с 10</w:t>
      </w:r>
    </w:p>
    <w:p w:rsidR="00FF7AB8" w:rsidRDefault="00FF7AB8" w:rsidP="00BD7E5C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FF7AB8">
        <w:rPr>
          <w:rFonts w:ascii="Times New Roman" w:hAnsi="Times New Roman"/>
          <w:sz w:val="24"/>
          <w:szCs w:val="24"/>
        </w:rPr>
        <w:t>Галенс</w:t>
      </w:r>
      <w:proofErr w:type="spellEnd"/>
      <w:r w:rsidRPr="00FF7AB8">
        <w:rPr>
          <w:rFonts w:ascii="Times New Roman" w:hAnsi="Times New Roman"/>
          <w:sz w:val="24"/>
          <w:szCs w:val="24"/>
        </w:rPr>
        <w:t xml:space="preserve">. Книга </w:t>
      </w:r>
      <w:r>
        <w:rPr>
          <w:rFonts w:ascii="Times New Roman" w:hAnsi="Times New Roman"/>
          <w:sz w:val="24"/>
          <w:szCs w:val="24"/>
        </w:rPr>
        <w:t>ответов для почемучки.- Харьков</w:t>
      </w:r>
      <w:r w:rsidRPr="00FF7AB8">
        <w:rPr>
          <w:rFonts w:ascii="Times New Roman" w:hAnsi="Times New Roman"/>
          <w:sz w:val="24"/>
          <w:szCs w:val="24"/>
        </w:rPr>
        <w:t>: Издательство «Книжный клуб семейного досуга», 2006</w:t>
      </w:r>
    </w:p>
    <w:p w:rsidR="00FF7AB8" w:rsidRDefault="00FF7AB8" w:rsidP="00FF7AB8">
      <w:pPr>
        <w:jc w:val="both"/>
        <w:rPr>
          <w:rFonts w:ascii="Times New Roman" w:hAnsi="Times New Roman"/>
          <w:sz w:val="24"/>
          <w:szCs w:val="24"/>
        </w:rPr>
      </w:pPr>
    </w:p>
    <w:p w:rsidR="00FF7AB8" w:rsidRDefault="00FF7AB8" w:rsidP="00FF7AB8">
      <w:pPr>
        <w:jc w:val="both"/>
        <w:rPr>
          <w:rFonts w:ascii="Times New Roman" w:hAnsi="Times New Roman"/>
          <w:sz w:val="24"/>
          <w:szCs w:val="24"/>
        </w:rPr>
      </w:pPr>
    </w:p>
    <w:p w:rsidR="00FF7AB8" w:rsidRDefault="00FF7AB8" w:rsidP="00FF7AB8">
      <w:pPr>
        <w:jc w:val="both"/>
        <w:rPr>
          <w:rFonts w:ascii="Times New Roman" w:hAnsi="Times New Roman"/>
          <w:sz w:val="24"/>
          <w:szCs w:val="24"/>
        </w:rPr>
      </w:pPr>
    </w:p>
    <w:p w:rsidR="00FF7AB8" w:rsidRDefault="00FF7AB8" w:rsidP="00FF7AB8">
      <w:pPr>
        <w:jc w:val="both"/>
        <w:rPr>
          <w:rFonts w:ascii="Times New Roman" w:hAnsi="Times New Roman"/>
          <w:sz w:val="24"/>
          <w:szCs w:val="24"/>
        </w:rPr>
      </w:pPr>
    </w:p>
    <w:p w:rsidR="00FF7AB8" w:rsidRDefault="00FF7AB8" w:rsidP="00FF7AB8">
      <w:pPr>
        <w:jc w:val="both"/>
        <w:rPr>
          <w:rFonts w:ascii="Times New Roman" w:hAnsi="Times New Roman"/>
          <w:sz w:val="24"/>
          <w:szCs w:val="24"/>
        </w:rPr>
      </w:pPr>
    </w:p>
    <w:p w:rsidR="00FF7AB8" w:rsidRPr="00FF7AB8" w:rsidRDefault="00FF7AB8" w:rsidP="00140C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F7AB8" w:rsidRPr="00FF7AB8" w:rsidSect="00140CF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A7" w:rsidRDefault="00B260A7" w:rsidP="002F33CF">
      <w:pPr>
        <w:spacing w:after="0" w:line="240" w:lineRule="auto"/>
      </w:pPr>
      <w:r>
        <w:separator/>
      </w:r>
    </w:p>
  </w:endnote>
  <w:endnote w:type="continuationSeparator" w:id="0">
    <w:p w:rsidR="00B260A7" w:rsidRDefault="00B260A7" w:rsidP="002F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A7" w:rsidRDefault="00B260A7" w:rsidP="002F33CF">
      <w:pPr>
        <w:spacing w:after="0" w:line="240" w:lineRule="auto"/>
      </w:pPr>
      <w:r>
        <w:separator/>
      </w:r>
    </w:p>
  </w:footnote>
  <w:footnote w:type="continuationSeparator" w:id="0">
    <w:p w:rsidR="00B260A7" w:rsidRDefault="00B260A7" w:rsidP="002F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8A"/>
    <w:multiLevelType w:val="hybridMultilevel"/>
    <w:tmpl w:val="E02ECE12"/>
    <w:lvl w:ilvl="0" w:tplc="E872F7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D2DBF"/>
    <w:multiLevelType w:val="hybridMultilevel"/>
    <w:tmpl w:val="D9CE583E"/>
    <w:lvl w:ilvl="0" w:tplc="4650D1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9536A"/>
    <w:multiLevelType w:val="hybridMultilevel"/>
    <w:tmpl w:val="6A44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93EE">
      <w:start w:val="1"/>
      <w:numFmt w:val="bullet"/>
      <w:lvlText w:val="•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3981"/>
    <w:multiLevelType w:val="hybridMultilevel"/>
    <w:tmpl w:val="B1A0C7DA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76CA"/>
    <w:multiLevelType w:val="hybridMultilevel"/>
    <w:tmpl w:val="004A7F96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37A02"/>
    <w:multiLevelType w:val="hybridMultilevel"/>
    <w:tmpl w:val="EBEEBDF4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D4252"/>
    <w:multiLevelType w:val="hybridMultilevel"/>
    <w:tmpl w:val="248A1A60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0F98"/>
    <w:multiLevelType w:val="hybridMultilevel"/>
    <w:tmpl w:val="C5167AF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DE4948"/>
    <w:multiLevelType w:val="hybridMultilevel"/>
    <w:tmpl w:val="D75C92CE"/>
    <w:lvl w:ilvl="0" w:tplc="0D68A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50442D"/>
    <w:multiLevelType w:val="hybridMultilevel"/>
    <w:tmpl w:val="BD747D02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92C4C"/>
    <w:multiLevelType w:val="hybridMultilevel"/>
    <w:tmpl w:val="5BBEE798"/>
    <w:lvl w:ilvl="0" w:tplc="0419000D">
      <w:start w:val="1"/>
      <w:numFmt w:val="bullet"/>
      <w:lvlText w:val="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>
    <w:nsid w:val="18BE72F8"/>
    <w:multiLevelType w:val="hybridMultilevel"/>
    <w:tmpl w:val="C8028112"/>
    <w:lvl w:ilvl="0" w:tplc="E872F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B6C7D"/>
    <w:multiLevelType w:val="hybridMultilevel"/>
    <w:tmpl w:val="79FC3E64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327AA"/>
    <w:multiLevelType w:val="hybridMultilevel"/>
    <w:tmpl w:val="AA04D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BE7AAD"/>
    <w:multiLevelType w:val="hybridMultilevel"/>
    <w:tmpl w:val="1E82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73CEC"/>
    <w:multiLevelType w:val="hybridMultilevel"/>
    <w:tmpl w:val="DF94EF00"/>
    <w:lvl w:ilvl="0" w:tplc="4650D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4725FA"/>
    <w:multiLevelType w:val="hybridMultilevel"/>
    <w:tmpl w:val="B16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7A640E"/>
    <w:multiLevelType w:val="hybridMultilevel"/>
    <w:tmpl w:val="4ED0E4E6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67BAA"/>
    <w:multiLevelType w:val="hybridMultilevel"/>
    <w:tmpl w:val="F0E41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347DE"/>
    <w:multiLevelType w:val="hybridMultilevel"/>
    <w:tmpl w:val="A0F8FC74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B5151"/>
    <w:multiLevelType w:val="hybridMultilevel"/>
    <w:tmpl w:val="D1F2C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6378AF"/>
    <w:multiLevelType w:val="hybridMultilevel"/>
    <w:tmpl w:val="3646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67305"/>
    <w:multiLevelType w:val="hybridMultilevel"/>
    <w:tmpl w:val="F94C6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936AA5"/>
    <w:multiLevelType w:val="hybridMultilevel"/>
    <w:tmpl w:val="3502E130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F5C65"/>
    <w:multiLevelType w:val="hybridMultilevel"/>
    <w:tmpl w:val="A622E662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85853"/>
    <w:multiLevelType w:val="hybridMultilevel"/>
    <w:tmpl w:val="5A18E45E"/>
    <w:lvl w:ilvl="0" w:tplc="DBBEB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87AAE"/>
    <w:multiLevelType w:val="hybridMultilevel"/>
    <w:tmpl w:val="8EF4C7A0"/>
    <w:lvl w:ilvl="0" w:tplc="4650D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846748"/>
    <w:multiLevelType w:val="hybridMultilevel"/>
    <w:tmpl w:val="09BA79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F64D16"/>
    <w:multiLevelType w:val="hybridMultilevel"/>
    <w:tmpl w:val="8DA0A808"/>
    <w:lvl w:ilvl="0" w:tplc="4650D10E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4C649FA"/>
    <w:multiLevelType w:val="hybridMultilevel"/>
    <w:tmpl w:val="D342361E"/>
    <w:lvl w:ilvl="0" w:tplc="4650D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5806A4"/>
    <w:multiLevelType w:val="hybridMultilevel"/>
    <w:tmpl w:val="DCC86A7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9D15435"/>
    <w:multiLevelType w:val="hybridMultilevel"/>
    <w:tmpl w:val="84EA732C"/>
    <w:lvl w:ilvl="0" w:tplc="4650D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715F0B"/>
    <w:multiLevelType w:val="hybridMultilevel"/>
    <w:tmpl w:val="EC2E50B2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C7236"/>
    <w:multiLevelType w:val="hybridMultilevel"/>
    <w:tmpl w:val="8C483C7C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62BB5"/>
    <w:multiLevelType w:val="hybridMultilevel"/>
    <w:tmpl w:val="FB4AEBBA"/>
    <w:lvl w:ilvl="0" w:tplc="E872F7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AC430C"/>
    <w:multiLevelType w:val="hybridMultilevel"/>
    <w:tmpl w:val="CB089268"/>
    <w:lvl w:ilvl="0" w:tplc="72966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D5315D"/>
    <w:multiLevelType w:val="hybridMultilevel"/>
    <w:tmpl w:val="799E2538"/>
    <w:lvl w:ilvl="0" w:tplc="4650D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A2500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4"/>
  </w:num>
  <w:num w:numId="5">
    <w:abstractNumId w:val="25"/>
  </w:num>
  <w:num w:numId="6">
    <w:abstractNumId w:val="18"/>
  </w:num>
  <w:num w:numId="7">
    <w:abstractNumId w:val="36"/>
  </w:num>
  <w:num w:numId="8">
    <w:abstractNumId w:val="34"/>
  </w:num>
  <w:num w:numId="9">
    <w:abstractNumId w:val="11"/>
  </w:num>
  <w:num w:numId="10">
    <w:abstractNumId w:val="0"/>
  </w:num>
  <w:num w:numId="11">
    <w:abstractNumId w:val="30"/>
  </w:num>
  <w:num w:numId="12">
    <w:abstractNumId w:val="29"/>
  </w:num>
  <w:num w:numId="13">
    <w:abstractNumId w:val="1"/>
  </w:num>
  <w:num w:numId="14">
    <w:abstractNumId w:val="33"/>
  </w:num>
  <w:num w:numId="15">
    <w:abstractNumId w:val="35"/>
  </w:num>
  <w:num w:numId="16">
    <w:abstractNumId w:val="8"/>
  </w:num>
  <w:num w:numId="17">
    <w:abstractNumId w:val="15"/>
  </w:num>
  <w:num w:numId="18">
    <w:abstractNumId w:val="26"/>
  </w:num>
  <w:num w:numId="19">
    <w:abstractNumId w:val="13"/>
  </w:num>
  <w:num w:numId="20">
    <w:abstractNumId w:val="6"/>
  </w:num>
  <w:num w:numId="21">
    <w:abstractNumId w:val="32"/>
  </w:num>
  <w:num w:numId="22">
    <w:abstractNumId w:val="17"/>
  </w:num>
  <w:num w:numId="23">
    <w:abstractNumId w:val="19"/>
  </w:num>
  <w:num w:numId="24">
    <w:abstractNumId w:val="5"/>
  </w:num>
  <w:num w:numId="25">
    <w:abstractNumId w:val="4"/>
  </w:num>
  <w:num w:numId="26">
    <w:abstractNumId w:val="12"/>
  </w:num>
  <w:num w:numId="27">
    <w:abstractNumId w:val="3"/>
  </w:num>
  <w:num w:numId="28">
    <w:abstractNumId w:val="10"/>
  </w:num>
  <w:num w:numId="29">
    <w:abstractNumId w:val="9"/>
  </w:num>
  <w:num w:numId="30">
    <w:abstractNumId w:val="23"/>
  </w:num>
  <w:num w:numId="31">
    <w:abstractNumId w:val="27"/>
  </w:num>
  <w:num w:numId="32">
    <w:abstractNumId w:val="20"/>
  </w:num>
  <w:num w:numId="33">
    <w:abstractNumId w:val="31"/>
  </w:num>
  <w:num w:numId="34">
    <w:abstractNumId w:val="2"/>
  </w:num>
  <w:num w:numId="35">
    <w:abstractNumId w:val="16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634"/>
    <w:rsid w:val="00001833"/>
    <w:rsid w:val="0000528B"/>
    <w:rsid w:val="00010071"/>
    <w:rsid w:val="00037893"/>
    <w:rsid w:val="000415E0"/>
    <w:rsid w:val="0005256F"/>
    <w:rsid w:val="0005329F"/>
    <w:rsid w:val="00070819"/>
    <w:rsid w:val="000809CB"/>
    <w:rsid w:val="00080E12"/>
    <w:rsid w:val="00082A88"/>
    <w:rsid w:val="000A5EDE"/>
    <w:rsid w:val="000B0973"/>
    <w:rsid w:val="000B3C10"/>
    <w:rsid w:val="000B5577"/>
    <w:rsid w:val="000C298D"/>
    <w:rsid w:val="000D2C3F"/>
    <w:rsid w:val="000E029A"/>
    <w:rsid w:val="000E6F86"/>
    <w:rsid w:val="000F4507"/>
    <w:rsid w:val="000F4D1B"/>
    <w:rsid w:val="000F5001"/>
    <w:rsid w:val="00106937"/>
    <w:rsid w:val="00124E7E"/>
    <w:rsid w:val="00131F78"/>
    <w:rsid w:val="00140CF7"/>
    <w:rsid w:val="00191B35"/>
    <w:rsid w:val="001A3436"/>
    <w:rsid w:val="001A593C"/>
    <w:rsid w:val="001B766A"/>
    <w:rsid w:val="001D27E6"/>
    <w:rsid w:val="001F6EBA"/>
    <w:rsid w:val="00231A05"/>
    <w:rsid w:val="00292421"/>
    <w:rsid w:val="00295717"/>
    <w:rsid w:val="0029587F"/>
    <w:rsid w:val="002C018B"/>
    <w:rsid w:val="002F33CF"/>
    <w:rsid w:val="003353B6"/>
    <w:rsid w:val="00336C97"/>
    <w:rsid w:val="003C01F7"/>
    <w:rsid w:val="003C726C"/>
    <w:rsid w:val="003D7E21"/>
    <w:rsid w:val="003E442E"/>
    <w:rsid w:val="003F1AEA"/>
    <w:rsid w:val="0041236B"/>
    <w:rsid w:val="0043029E"/>
    <w:rsid w:val="0044073D"/>
    <w:rsid w:val="004465B6"/>
    <w:rsid w:val="00446FF6"/>
    <w:rsid w:val="004562C5"/>
    <w:rsid w:val="00480E0E"/>
    <w:rsid w:val="0049016D"/>
    <w:rsid w:val="004D6A18"/>
    <w:rsid w:val="00512568"/>
    <w:rsid w:val="005259D4"/>
    <w:rsid w:val="00556D8A"/>
    <w:rsid w:val="0056360E"/>
    <w:rsid w:val="005847B5"/>
    <w:rsid w:val="005931A0"/>
    <w:rsid w:val="005B3FF7"/>
    <w:rsid w:val="005D4CCC"/>
    <w:rsid w:val="005D680A"/>
    <w:rsid w:val="005F5D01"/>
    <w:rsid w:val="00625A90"/>
    <w:rsid w:val="00626FA0"/>
    <w:rsid w:val="006352CF"/>
    <w:rsid w:val="00673027"/>
    <w:rsid w:val="006750C5"/>
    <w:rsid w:val="006B55A7"/>
    <w:rsid w:val="006F1A29"/>
    <w:rsid w:val="007700C6"/>
    <w:rsid w:val="007C77E3"/>
    <w:rsid w:val="007D7DBD"/>
    <w:rsid w:val="007E029C"/>
    <w:rsid w:val="00817AC3"/>
    <w:rsid w:val="0088735A"/>
    <w:rsid w:val="00891DFA"/>
    <w:rsid w:val="008A7B54"/>
    <w:rsid w:val="008C6DC1"/>
    <w:rsid w:val="008F04D8"/>
    <w:rsid w:val="009402B2"/>
    <w:rsid w:val="00986C6C"/>
    <w:rsid w:val="009A2F53"/>
    <w:rsid w:val="009A3DF0"/>
    <w:rsid w:val="009C3520"/>
    <w:rsid w:val="009F15A2"/>
    <w:rsid w:val="009F4F91"/>
    <w:rsid w:val="009F533F"/>
    <w:rsid w:val="00A03ABD"/>
    <w:rsid w:val="00A55B8F"/>
    <w:rsid w:val="00A76634"/>
    <w:rsid w:val="00AA7875"/>
    <w:rsid w:val="00AB0935"/>
    <w:rsid w:val="00AB2D3F"/>
    <w:rsid w:val="00AB37B3"/>
    <w:rsid w:val="00AD35C2"/>
    <w:rsid w:val="00AE1342"/>
    <w:rsid w:val="00AE5255"/>
    <w:rsid w:val="00B000C0"/>
    <w:rsid w:val="00B260A7"/>
    <w:rsid w:val="00B326B0"/>
    <w:rsid w:val="00B40152"/>
    <w:rsid w:val="00B63DAE"/>
    <w:rsid w:val="00BA4619"/>
    <w:rsid w:val="00BB11F3"/>
    <w:rsid w:val="00BD0B85"/>
    <w:rsid w:val="00BD7E5C"/>
    <w:rsid w:val="00BE524E"/>
    <w:rsid w:val="00BF2B13"/>
    <w:rsid w:val="00BF31F9"/>
    <w:rsid w:val="00C201A1"/>
    <w:rsid w:val="00C564E0"/>
    <w:rsid w:val="00C70EF5"/>
    <w:rsid w:val="00C81D8A"/>
    <w:rsid w:val="00C86195"/>
    <w:rsid w:val="00CC5899"/>
    <w:rsid w:val="00CD525A"/>
    <w:rsid w:val="00CD7AAE"/>
    <w:rsid w:val="00D07B0F"/>
    <w:rsid w:val="00D17B13"/>
    <w:rsid w:val="00D37288"/>
    <w:rsid w:val="00D529A0"/>
    <w:rsid w:val="00D5454D"/>
    <w:rsid w:val="00D77358"/>
    <w:rsid w:val="00D81CD0"/>
    <w:rsid w:val="00D960C7"/>
    <w:rsid w:val="00DA35A0"/>
    <w:rsid w:val="00DD3481"/>
    <w:rsid w:val="00DE68B3"/>
    <w:rsid w:val="00E307F6"/>
    <w:rsid w:val="00E34F11"/>
    <w:rsid w:val="00E37989"/>
    <w:rsid w:val="00E76F40"/>
    <w:rsid w:val="00E80743"/>
    <w:rsid w:val="00EA6E91"/>
    <w:rsid w:val="00EA7A87"/>
    <w:rsid w:val="00F10E9D"/>
    <w:rsid w:val="00F23B1B"/>
    <w:rsid w:val="00F478C6"/>
    <w:rsid w:val="00F81BD8"/>
    <w:rsid w:val="00FA55F1"/>
    <w:rsid w:val="00FC3832"/>
    <w:rsid w:val="00FD76D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paragraph" w:styleId="1">
    <w:name w:val="heading 1"/>
    <w:basedOn w:val="a"/>
    <w:next w:val="a"/>
    <w:link w:val="10"/>
    <w:uiPriority w:val="9"/>
    <w:qFormat/>
    <w:rsid w:val="00A7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7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634"/>
  </w:style>
  <w:style w:type="paragraph" w:styleId="a3">
    <w:name w:val="Normal (Web)"/>
    <w:basedOn w:val="a"/>
    <w:uiPriority w:val="99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634"/>
  </w:style>
  <w:style w:type="paragraph" w:styleId="a4">
    <w:name w:val="List Paragraph"/>
    <w:basedOn w:val="a"/>
    <w:qFormat/>
    <w:rsid w:val="00A766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766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76634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76634"/>
    <w:rPr>
      <w:b/>
      <w:bCs/>
    </w:rPr>
  </w:style>
  <w:style w:type="paragraph" w:customStyle="1" w:styleId="Default">
    <w:name w:val="Default"/>
    <w:rsid w:val="00A7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66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66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66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663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7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6634"/>
  </w:style>
  <w:style w:type="paragraph" w:styleId="ac">
    <w:name w:val="Balloon Text"/>
    <w:basedOn w:val="a"/>
    <w:link w:val="ad"/>
    <w:uiPriority w:val="99"/>
    <w:semiHidden/>
    <w:unhideWhenUsed/>
    <w:rsid w:val="00A76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76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76634"/>
  </w:style>
  <w:style w:type="paragraph" w:customStyle="1" w:styleId="p6">
    <w:name w:val="p6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A7663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A7663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A76634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35">
    <w:name w:val="c35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76634"/>
  </w:style>
  <w:style w:type="paragraph" w:customStyle="1" w:styleId="c8">
    <w:name w:val="c8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6634"/>
  </w:style>
  <w:style w:type="paragraph" w:customStyle="1" w:styleId="c0">
    <w:name w:val="c0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6634"/>
  </w:style>
  <w:style w:type="paragraph" w:customStyle="1" w:styleId="12">
    <w:name w:val="Основной текст1"/>
    <w:basedOn w:val="a"/>
    <w:rsid w:val="00A76634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color w:val="000000"/>
      <w:spacing w:val="-2"/>
      <w:sz w:val="18"/>
      <w:szCs w:val="18"/>
      <w:lang w:eastAsia="ru-RU"/>
    </w:rPr>
  </w:style>
  <w:style w:type="paragraph" w:customStyle="1" w:styleId="4">
    <w:name w:val="Основной текст4"/>
    <w:basedOn w:val="a"/>
    <w:rsid w:val="00A76634"/>
    <w:pPr>
      <w:widowControl w:val="0"/>
      <w:shd w:val="clear" w:color="auto" w:fill="FFFFFF"/>
      <w:spacing w:after="0" w:line="240" w:lineRule="exact"/>
      <w:ind w:hanging="1020"/>
      <w:jc w:val="both"/>
    </w:pPr>
    <w:rPr>
      <w:rFonts w:ascii="Segoe UI" w:eastAsia="Segoe UI" w:hAnsi="Segoe UI" w:cs="Segoe UI"/>
      <w:b/>
      <w:bCs/>
      <w:color w:val="000000"/>
      <w:spacing w:val="3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35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paragraph" w:styleId="1">
    <w:name w:val="heading 1"/>
    <w:basedOn w:val="a"/>
    <w:next w:val="a"/>
    <w:link w:val="10"/>
    <w:uiPriority w:val="9"/>
    <w:qFormat/>
    <w:rsid w:val="00A7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7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634"/>
  </w:style>
  <w:style w:type="paragraph" w:styleId="a3">
    <w:name w:val="Normal (Web)"/>
    <w:basedOn w:val="a"/>
    <w:uiPriority w:val="99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634"/>
  </w:style>
  <w:style w:type="paragraph" w:styleId="a4">
    <w:name w:val="List Paragraph"/>
    <w:basedOn w:val="a"/>
    <w:qFormat/>
    <w:rsid w:val="00A766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766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76634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76634"/>
    <w:rPr>
      <w:b/>
      <w:bCs/>
    </w:rPr>
  </w:style>
  <w:style w:type="paragraph" w:customStyle="1" w:styleId="Default">
    <w:name w:val="Default"/>
    <w:rsid w:val="00A7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66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66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66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663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7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6634"/>
  </w:style>
  <w:style w:type="paragraph" w:styleId="ac">
    <w:name w:val="Balloon Text"/>
    <w:basedOn w:val="a"/>
    <w:link w:val="ad"/>
    <w:uiPriority w:val="99"/>
    <w:semiHidden/>
    <w:unhideWhenUsed/>
    <w:rsid w:val="00A76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76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76634"/>
  </w:style>
  <w:style w:type="paragraph" w:customStyle="1" w:styleId="p6">
    <w:name w:val="p6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A7663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A7663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A76634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35">
    <w:name w:val="c35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76634"/>
  </w:style>
  <w:style w:type="paragraph" w:customStyle="1" w:styleId="c8">
    <w:name w:val="c8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6634"/>
  </w:style>
  <w:style w:type="paragraph" w:customStyle="1" w:styleId="c0">
    <w:name w:val="c0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6634"/>
  </w:style>
  <w:style w:type="paragraph" w:customStyle="1" w:styleId="12">
    <w:name w:val="Основной текст1"/>
    <w:basedOn w:val="a"/>
    <w:rsid w:val="00A76634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color w:val="000000"/>
      <w:spacing w:val="-2"/>
      <w:sz w:val="18"/>
      <w:szCs w:val="18"/>
      <w:lang w:eastAsia="ru-RU"/>
    </w:rPr>
  </w:style>
  <w:style w:type="paragraph" w:customStyle="1" w:styleId="4">
    <w:name w:val="Основной текст4"/>
    <w:basedOn w:val="a"/>
    <w:rsid w:val="00A76634"/>
    <w:pPr>
      <w:widowControl w:val="0"/>
      <w:shd w:val="clear" w:color="auto" w:fill="FFFFFF"/>
      <w:spacing w:after="0" w:line="240" w:lineRule="exact"/>
      <w:ind w:hanging="1020"/>
      <w:jc w:val="both"/>
    </w:pPr>
    <w:rPr>
      <w:rFonts w:ascii="Segoe UI" w:eastAsia="Segoe UI" w:hAnsi="Segoe UI" w:cs="Segoe UI"/>
      <w:b/>
      <w:bCs/>
      <w:color w:val="000000"/>
      <w:spacing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insk-detsad22.ru/video/589--qq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989D-3D9F-41B9-B0AF-D4D3125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29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2015-12-03T11:08:00Z</cp:lastPrinted>
  <dcterms:created xsi:type="dcterms:W3CDTF">2015-03-16T06:07:00Z</dcterms:created>
  <dcterms:modified xsi:type="dcterms:W3CDTF">2017-09-13T12:20:00Z</dcterms:modified>
</cp:coreProperties>
</file>