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89" w:rsidRPr="003F43B4" w:rsidRDefault="00DA5B89" w:rsidP="00D93E69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3F43B4">
        <w:rPr>
          <w:rFonts w:eastAsia="Calibri"/>
          <w:b/>
          <w:lang w:eastAsia="en-US"/>
        </w:rPr>
        <w:t>Муниципальное автономное дошкольное  образовательное учреждение</w:t>
      </w:r>
    </w:p>
    <w:p w:rsidR="00DA5B89" w:rsidRPr="003F43B4" w:rsidRDefault="00DA5B89" w:rsidP="00DA5B89">
      <w:pPr>
        <w:jc w:val="center"/>
        <w:rPr>
          <w:b/>
        </w:rPr>
      </w:pPr>
      <w:r w:rsidRPr="003F43B4">
        <w:rPr>
          <w:b/>
        </w:rPr>
        <w:t>«Детский сад общеразвивающего вида № 22» г. Усинска</w:t>
      </w:r>
    </w:p>
    <w:p w:rsidR="00DA5B89" w:rsidRPr="003F43B4" w:rsidRDefault="00DA5B89" w:rsidP="00DA5B89">
      <w:pPr>
        <w:jc w:val="center"/>
        <w:rPr>
          <w:b/>
        </w:rPr>
      </w:pPr>
    </w:p>
    <w:p w:rsidR="00DA5B89" w:rsidRPr="003F43B4" w:rsidRDefault="00DA5B89" w:rsidP="00DA5B89">
      <w:pPr>
        <w:jc w:val="center"/>
        <w:rPr>
          <w:b/>
        </w:rPr>
      </w:pPr>
      <w:r w:rsidRPr="003F43B4">
        <w:rPr>
          <w:b/>
        </w:rPr>
        <w:t xml:space="preserve">«Челядьöс </w:t>
      </w:r>
      <w:proofErr w:type="gramStart"/>
      <w:r w:rsidRPr="003F43B4">
        <w:rPr>
          <w:b/>
        </w:rPr>
        <w:t>с</w:t>
      </w:r>
      <w:proofErr w:type="gramEnd"/>
      <w:r w:rsidRPr="003F43B4">
        <w:rPr>
          <w:b/>
        </w:rPr>
        <w:t>öвмöдан 22 №-а видзан</w:t>
      </w:r>
      <w:r w:rsidRPr="003F43B4">
        <w:rPr>
          <w:b/>
          <w:lang w:val="en-US"/>
        </w:rPr>
        <w:t>i</w:t>
      </w:r>
      <w:r w:rsidRPr="003F43B4">
        <w:rPr>
          <w:b/>
        </w:rPr>
        <w:t xml:space="preserve">н» школаöдз велöдан Усинск карса </w:t>
      </w:r>
    </w:p>
    <w:p w:rsidR="00DA5B89" w:rsidRPr="003F43B4" w:rsidRDefault="00DA5B89" w:rsidP="00DA5B89">
      <w:pPr>
        <w:jc w:val="center"/>
        <w:rPr>
          <w:b/>
        </w:rPr>
      </w:pPr>
      <w:r w:rsidRPr="003F43B4">
        <w:rPr>
          <w:b/>
        </w:rPr>
        <w:t>муниципальнöй асшöрлуна учреждение»</w:t>
      </w:r>
    </w:p>
    <w:p w:rsidR="00DA5B89" w:rsidRPr="003F43B4" w:rsidRDefault="00DA5B89" w:rsidP="00DA5B89">
      <w:pPr>
        <w:spacing w:line="360" w:lineRule="auto"/>
        <w:jc w:val="both"/>
      </w:pPr>
    </w:p>
    <w:p w:rsidR="009426C0" w:rsidRDefault="009426C0" w:rsidP="009426C0">
      <w:pPr>
        <w:jc w:val="center"/>
      </w:pPr>
    </w:p>
    <w:tbl>
      <w:tblPr>
        <w:tblStyle w:val="a4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A5B89" w:rsidTr="007A7BF7">
        <w:tc>
          <w:tcPr>
            <w:tcW w:w="4536" w:type="dxa"/>
          </w:tcPr>
          <w:p w:rsidR="00D93E69" w:rsidRDefault="00DA5B89" w:rsidP="00D93E6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D93E69">
              <w:rPr>
                <w:sz w:val="24"/>
                <w:szCs w:val="24"/>
              </w:rPr>
              <w:t xml:space="preserve"> </w:t>
            </w:r>
          </w:p>
          <w:p w:rsidR="00D93E69" w:rsidRDefault="00DA5B89" w:rsidP="00D93E6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заведующего </w:t>
            </w:r>
            <w:r w:rsidR="007A7BF7" w:rsidRPr="007A7BF7">
              <w:rPr>
                <w:sz w:val="24"/>
                <w:szCs w:val="24"/>
              </w:rPr>
              <w:t>МА</w:t>
            </w:r>
            <w:r w:rsidR="008B60A8">
              <w:rPr>
                <w:sz w:val="24"/>
                <w:szCs w:val="24"/>
              </w:rPr>
              <w:t>ДО</w:t>
            </w:r>
            <w:r w:rsidR="00D93E69">
              <w:rPr>
                <w:sz w:val="24"/>
                <w:szCs w:val="24"/>
              </w:rPr>
              <w:t>У</w:t>
            </w:r>
            <w:r w:rsidR="008B60A8">
              <w:rPr>
                <w:sz w:val="24"/>
                <w:szCs w:val="24"/>
              </w:rPr>
              <w:t xml:space="preserve"> </w:t>
            </w:r>
          </w:p>
          <w:p w:rsidR="00D93E69" w:rsidRDefault="00D93E69" w:rsidP="00D93E6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«ДС ОВ» </w:t>
            </w:r>
            <w:r w:rsidR="00DA5B89" w:rsidRPr="007A7BF7">
              <w:rPr>
                <w:sz w:val="24"/>
                <w:szCs w:val="24"/>
              </w:rPr>
              <w:t>№ 22» г.</w:t>
            </w:r>
            <w:r>
              <w:rPr>
                <w:sz w:val="24"/>
                <w:szCs w:val="24"/>
              </w:rPr>
              <w:t xml:space="preserve"> </w:t>
            </w:r>
            <w:r w:rsidR="00DA5B89" w:rsidRPr="007A7BF7">
              <w:rPr>
                <w:sz w:val="24"/>
                <w:szCs w:val="24"/>
              </w:rPr>
              <w:t>Усинска</w:t>
            </w:r>
            <w:r>
              <w:rPr>
                <w:sz w:val="24"/>
                <w:szCs w:val="24"/>
              </w:rPr>
              <w:t xml:space="preserve"> </w:t>
            </w:r>
          </w:p>
          <w:p w:rsidR="00DA5B89" w:rsidRDefault="00DA5B89" w:rsidP="00D93E6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A5D39" w:rsidRPr="0064454B">
              <w:rPr>
                <w:sz w:val="24"/>
                <w:szCs w:val="24"/>
              </w:rPr>
              <w:t>0</w:t>
            </w:r>
            <w:r w:rsidR="0064454B" w:rsidRPr="0064454B">
              <w:rPr>
                <w:sz w:val="24"/>
                <w:szCs w:val="24"/>
              </w:rPr>
              <w:t>2</w:t>
            </w:r>
            <w:r w:rsidR="004A5D39" w:rsidRPr="0064454B">
              <w:rPr>
                <w:sz w:val="24"/>
                <w:szCs w:val="24"/>
              </w:rPr>
              <w:t>.06.2014 г. №</w:t>
            </w:r>
            <w:r w:rsidR="0064454B" w:rsidRPr="0064454B">
              <w:rPr>
                <w:sz w:val="24"/>
                <w:szCs w:val="24"/>
              </w:rPr>
              <w:t xml:space="preserve"> 197</w:t>
            </w:r>
          </w:p>
          <w:p w:rsidR="00772850" w:rsidRPr="0064454B" w:rsidRDefault="00772850" w:rsidP="00D93E69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В.П. Волкодав</w:t>
            </w:r>
          </w:p>
          <w:p w:rsidR="00DA5B89" w:rsidRPr="004A5D39" w:rsidRDefault="00DA5B89" w:rsidP="007A7BF7">
            <w:pPr>
              <w:jc w:val="right"/>
              <w:rPr>
                <w:sz w:val="16"/>
                <w:szCs w:val="16"/>
              </w:rPr>
            </w:pPr>
          </w:p>
        </w:tc>
      </w:tr>
    </w:tbl>
    <w:p w:rsidR="00DA5B89" w:rsidRDefault="00DA5B89" w:rsidP="009426C0">
      <w:pPr>
        <w:jc w:val="center"/>
      </w:pPr>
    </w:p>
    <w:p w:rsidR="009807D3" w:rsidRDefault="009426C0" w:rsidP="004A5D39">
      <w:pPr>
        <w:pStyle w:val="a3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07D3" w:rsidRDefault="009807D3" w:rsidP="009426C0">
      <w:pPr>
        <w:pStyle w:val="a3"/>
        <w:ind w:left="6372" w:firstLine="9"/>
        <w:rPr>
          <w:rFonts w:ascii="Times New Roman" w:hAnsi="Times New Roman" w:cs="Times New Roman"/>
          <w:sz w:val="24"/>
        </w:rPr>
      </w:pPr>
    </w:p>
    <w:p w:rsidR="009807D3" w:rsidRDefault="009807D3" w:rsidP="009426C0">
      <w:pPr>
        <w:pStyle w:val="a3"/>
        <w:ind w:left="6372" w:firstLine="9"/>
        <w:rPr>
          <w:rFonts w:ascii="Times New Roman" w:hAnsi="Times New Roman" w:cs="Times New Roman"/>
          <w:sz w:val="24"/>
        </w:rPr>
      </w:pPr>
    </w:p>
    <w:p w:rsidR="009807D3" w:rsidRDefault="009807D3" w:rsidP="009426C0">
      <w:pPr>
        <w:pStyle w:val="a3"/>
        <w:ind w:left="6372" w:firstLine="9"/>
        <w:rPr>
          <w:rFonts w:ascii="Times New Roman" w:hAnsi="Times New Roman" w:cs="Times New Roman"/>
          <w:sz w:val="24"/>
        </w:rPr>
      </w:pPr>
    </w:p>
    <w:p w:rsidR="008E3A18" w:rsidRDefault="008E3A18" w:rsidP="009426C0">
      <w:pPr>
        <w:pStyle w:val="a3"/>
        <w:ind w:left="6372" w:firstLine="9"/>
        <w:rPr>
          <w:rFonts w:ascii="Times New Roman" w:hAnsi="Times New Roman" w:cs="Times New Roman"/>
          <w:sz w:val="24"/>
        </w:rPr>
      </w:pPr>
    </w:p>
    <w:p w:rsidR="008E3A18" w:rsidRDefault="008E3A18" w:rsidP="009426C0">
      <w:pPr>
        <w:pStyle w:val="a3"/>
        <w:ind w:left="6372" w:firstLine="9"/>
        <w:rPr>
          <w:rFonts w:ascii="Times New Roman" w:hAnsi="Times New Roman" w:cs="Times New Roman"/>
          <w:sz w:val="24"/>
        </w:rPr>
      </w:pPr>
    </w:p>
    <w:p w:rsidR="008E3A18" w:rsidRDefault="008E3A18" w:rsidP="009426C0">
      <w:pPr>
        <w:pStyle w:val="a3"/>
        <w:ind w:left="6372" w:firstLine="9"/>
        <w:rPr>
          <w:rFonts w:ascii="Times New Roman" w:hAnsi="Times New Roman" w:cs="Times New Roman"/>
          <w:sz w:val="24"/>
        </w:rPr>
      </w:pPr>
    </w:p>
    <w:p w:rsidR="008E3A18" w:rsidRDefault="008E3A18" w:rsidP="009426C0">
      <w:pPr>
        <w:pStyle w:val="a3"/>
        <w:ind w:left="6372" w:firstLine="9"/>
        <w:rPr>
          <w:rFonts w:ascii="Times New Roman" w:hAnsi="Times New Roman" w:cs="Times New Roman"/>
          <w:sz w:val="24"/>
        </w:rPr>
      </w:pPr>
    </w:p>
    <w:p w:rsidR="008E3A18" w:rsidRDefault="008E3A18" w:rsidP="00BB5FD8">
      <w:pPr>
        <w:pStyle w:val="a3"/>
        <w:tabs>
          <w:tab w:val="left" w:pos="567"/>
        </w:tabs>
        <w:ind w:left="6372" w:firstLine="9"/>
        <w:rPr>
          <w:rFonts w:ascii="Times New Roman" w:hAnsi="Times New Roman" w:cs="Times New Roman"/>
          <w:sz w:val="24"/>
        </w:rPr>
      </w:pPr>
    </w:p>
    <w:p w:rsidR="00DA5B89" w:rsidRDefault="00EC45FF" w:rsidP="00DA5B89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ДЕЯТЕЛЬНОСТИ</w:t>
      </w:r>
    </w:p>
    <w:p w:rsidR="009807D3" w:rsidRPr="00827CA7" w:rsidRDefault="00DF6CE1" w:rsidP="00DA5B89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DA5B89">
        <w:rPr>
          <w:rFonts w:ascii="Times New Roman" w:hAnsi="Times New Roman" w:cs="Times New Roman"/>
          <w:b/>
          <w:sz w:val="24"/>
        </w:rPr>
        <w:t>униципального автономного дошкольного образовательного учреждения «Детский сад общеразвивающего вида № 22» г. Усинска</w:t>
      </w:r>
      <w:r w:rsidR="009807D3" w:rsidRPr="00827CA7">
        <w:rPr>
          <w:rFonts w:ascii="Times New Roman" w:hAnsi="Times New Roman" w:cs="Times New Roman"/>
          <w:b/>
          <w:sz w:val="24"/>
        </w:rPr>
        <w:t xml:space="preserve"> </w:t>
      </w:r>
      <w:r w:rsidR="00DA5B89">
        <w:rPr>
          <w:rFonts w:ascii="Times New Roman" w:hAnsi="Times New Roman" w:cs="Times New Roman"/>
          <w:i/>
          <w:sz w:val="24"/>
        </w:rPr>
        <w:t xml:space="preserve"> - </w:t>
      </w:r>
      <w:r w:rsidR="00827CA7" w:rsidRPr="00827CA7">
        <w:rPr>
          <w:rFonts w:ascii="Times New Roman" w:hAnsi="Times New Roman" w:cs="Times New Roman"/>
          <w:i/>
          <w:sz w:val="24"/>
        </w:rPr>
        <w:t xml:space="preserve"> </w:t>
      </w:r>
      <w:r w:rsidR="009807D3" w:rsidRPr="00827CA7">
        <w:rPr>
          <w:rFonts w:ascii="Times New Roman" w:hAnsi="Times New Roman" w:cs="Times New Roman"/>
          <w:b/>
          <w:sz w:val="24"/>
        </w:rPr>
        <w:t>пилотной площадки по введению и реализации Федеральных государственных образовательных стандартов дошкольного образования на 2014 - 2015 учебный год</w:t>
      </w:r>
    </w:p>
    <w:p w:rsidR="008E3A18" w:rsidRPr="00827CA7" w:rsidRDefault="008E3A18" w:rsidP="00827CA7">
      <w:pPr>
        <w:pStyle w:val="a3"/>
        <w:spacing w:line="360" w:lineRule="auto"/>
        <w:ind w:left="567"/>
        <w:rPr>
          <w:rFonts w:ascii="Times New Roman" w:hAnsi="Times New Roman" w:cs="Times New Roman"/>
          <w:b/>
          <w:sz w:val="24"/>
        </w:rPr>
      </w:pPr>
    </w:p>
    <w:p w:rsidR="008E3A18" w:rsidRPr="00827CA7" w:rsidRDefault="008E3A18" w:rsidP="00827CA7">
      <w:pPr>
        <w:pStyle w:val="a3"/>
        <w:spacing w:line="360" w:lineRule="auto"/>
        <w:ind w:left="567"/>
        <w:rPr>
          <w:rFonts w:ascii="Times New Roman" w:hAnsi="Times New Roman" w:cs="Times New Roman"/>
          <w:b/>
          <w:sz w:val="24"/>
        </w:rPr>
      </w:pPr>
    </w:p>
    <w:p w:rsidR="008E3A18" w:rsidRDefault="008E3A18" w:rsidP="009807D3">
      <w:pPr>
        <w:pStyle w:val="a3"/>
        <w:ind w:left="567"/>
        <w:rPr>
          <w:rFonts w:ascii="Times New Roman" w:hAnsi="Times New Roman" w:cs="Times New Roman"/>
          <w:sz w:val="24"/>
        </w:rPr>
      </w:pPr>
    </w:p>
    <w:p w:rsidR="008E3A18" w:rsidRDefault="008E3A18" w:rsidP="009807D3">
      <w:pPr>
        <w:pStyle w:val="a3"/>
        <w:ind w:left="567"/>
        <w:rPr>
          <w:rFonts w:ascii="Times New Roman" w:hAnsi="Times New Roman" w:cs="Times New Roman"/>
          <w:sz w:val="24"/>
        </w:rPr>
      </w:pPr>
    </w:p>
    <w:p w:rsidR="008B60A8" w:rsidRDefault="008B60A8" w:rsidP="009807D3">
      <w:pPr>
        <w:pStyle w:val="a3"/>
        <w:ind w:left="567"/>
        <w:rPr>
          <w:rFonts w:ascii="Times New Roman" w:hAnsi="Times New Roman" w:cs="Times New Roman"/>
          <w:sz w:val="24"/>
        </w:rPr>
      </w:pPr>
    </w:p>
    <w:p w:rsidR="008B60A8" w:rsidRDefault="008B60A8" w:rsidP="009807D3">
      <w:pPr>
        <w:pStyle w:val="a3"/>
        <w:ind w:left="567"/>
        <w:rPr>
          <w:rFonts w:ascii="Times New Roman" w:hAnsi="Times New Roman" w:cs="Times New Roman"/>
          <w:sz w:val="24"/>
        </w:rPr>
      </w:pPr>
    </w:p>
    <w:p w:rsidR="008B60A8" w:rsidRDefault="008B60A8" w:rsidP="009807D3">
      <w:pPr>
        <w:pStyle w:val="a3"/>
        <w:ind w:left="567"/>
        <w:rPr>
          <w:rFonts w:ascii="Times New Roman" w:hAnsi="Times New Roman" w:cs="Times New Roman"/>
          <w:sz w:val="24"/>
        </w:rPr>
      </w:pPr>
    </w:p>
    <w:p w:rsidR="008B60A8" w:rsidRDefault="008B60A8" w:rsidP="009807D3">
      <w:pPr>
        <w:pStyle w:val="a3"/>
        <w:ind w:left="567"/>
        <w:rPr>
          <w:rFonts w:ascii="Times New Roman" w:hAnsi="Times New Roman" w:cs="Times New Roman"/>
          <w:sz w:val="24"/>
        </w:rPr>
      </w:pPr>
    </w:p>
    <w:p w:rsidR="008B60A8" w:rsidRDefault="008B60A8" w:rsidP="009807D3">
      <w:pPr>
        <w:pStyle w:val="a3"/>
        <w:ind w:left="567"/>
        <w:rPr>
          <w:rFonts w:ascii="Times New Roman" w:hAnsi="Times New Roman" w:cs="Times New Roman"/>
          <w:sz w:val="24"/>
        </w:rPr>
      </w:pPr>
    </w:p>
    <w:p w:rsidR="008E3A18" w:rsidRDefault="008E3A18" w:rsidP="009807D3">
      <w:pPr>
        <w:pStyle w:val="a3"/>
        <w:ind w:left="567"/>
        <w:rPr>
          <w:rFonts w:ascii="Times New Roman" w:hAnsi="Times New Roman" w:cs="Times New Roman"/>
          <w:sz w:val="24"/>
        </w:rPr>
      </w:pPr>
    </w:p>
    <w:p w:rsidR="008B60A8" w:rsidRDefault="008B60A8" w:rsidP="009807D3">
      <w:pPr>
        <w:pStyle w:val="a3"/>
        <w:ind w:left="567"/>
        <w:rPr>
          <w:rFonts w:ascii="Times New Roman" w:hAnsi="Times New Roman" w:cs="Times New Roman"/>
          <w:sz w:val="24"/>
        </w:rPr>
      </w:pPr>
    </w:p>
    <w:p w:rsidR="00D93E69" w:rsidRDefault="00D93E69" w:rsidP="009807D3">
      <w:pPr>
        <w:pStyle w:val="a3"/>
        <w:ind w:left="567"/>
        <w:rPr>
          <w:rFonts w:ascii="Times New Roman" w:hAnsi="Times New Roman" w:cs="Times New Roman"/>
          <w:sz w:val="24"/>
        </w:rPr>
      </w:pPr>
    </w:p>
    <w:p w:rsidR="00D93E69" w:rsidRDefault="00D93E69" w:rsidP="009807D3">
      <w:pPr>
        <w:pStyle w:val="a3"/>
        <w:ind w:left="567"/>
        <w:rPr>
          <w:rFonts w:ascii="Times New Roman" w:hAnsi="Times New Roman" w:cs="Times New Roman"/>
          <w:sz w:val="24"/>
        </w:rPr>
      </w:pPr>
    </w:p>
    <w:p w:rsidR="00D93E69" w:rsidRDefault="00D93E69" w:rsidP="009807D3">
      <w:pPr>
        <w:pStyle w:val="a3"/>
        <w:ind w:left="567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72850" w:rsidTr="00772850">
        <w:tc>
          <w:tcPr>
            <w:tcW w:w="4395" w:type="dxa"/>
          </w:tcPr>
          <w:p w:rsidR="00772850" w:rsidRDefault="008B60A8" w:rsidP="00772850">
            <w:pPr>
              <w:jc w:val="both"/>
            </w:pPr>
            <w:r>
              <w:t>Р</w:t>
            </w:r>
            <w:r w:rsidR="00772850">
              <w:t>ассмотрено на заседании</w:t>
            </w:r>
          </w:p>
          <w:p w:rsidR="00772850" w:rsidRDefault="00772850" w:rsidP="00772850">
            <w:r>
              <w:t xml:space="preserve">Совета педагогов  </w:t>
            </w:r>
          </w:p>
          <w:p w:rsidR="00772850" w:rsidRDefault="00772850" w:rsidP="00772850">
            <w:r>
              <w:t>Протокол № 06 от 30.05.2014г.</w:t>
            </w:r>
          </w:p>
          <w:p w:rsidR="00772850" w:rsidRDefault="00772850" w:rsidP="00772850">
            <w:r>
              <w:t xml:space="preserve">Секретарь _____________/ </w:t>
            </w:r>
            <w:r w:rsidRPr="00772850">
              <w:rPr>
                <w:i/>
              </w:rPr>
              <w:t>Ф.М.</w:t>
            </w:r>
            <w:r>
              <w:rPr>
                <w:i/>
              </w:rPr>
              <w:t xml:space="preserve"> </w:t>
            </w:r>
            <w:r w:rsidRPr="00772850">
              <w:rPr>
                <w:i/>
              </w:rPr>
              <w:t>Набиева</w:t>
            </w:r>
          </w:p>
          <w:p w:rsidR="00772850" w:rsidRDefault="00772850" w:rsidP="009807D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60A8" w:rsidRDefault="008B60A8" w:rsidP="004A5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948" w:rsidRDefault="004A5D39" w:rsidP="004A5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Усинск</w:t>
      </w:r>
    </w:p>
    <w:p w:rsidR="008C29A3" w:rsidRPr="003C5461" w:rsidRDefault="001B3948" w:rsidP="00D211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D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5155DB">
        <w:rPr>
          <w:rFonts w:ascii="Times New Roman" w:hAnsi="Times New Roman" w:cs="Times New Roman"/>
          <w:sz w:val="24"/>
          <w:szCs w:val="24"/>
        </w:rPr>
        <w:t xml:space="preserve"> </w:t>
      </w:r>
      <w:r w:rsidR="00DA7877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B93534">
        <w:rPr>
          <w:rFonts w:ascii="Times New Roman" w:hAnsi="Times New Roman" w:cs="Times New Roman"/>
          <w:sz w:val="24"/>
          <w:szCs w:val="24"/>
        </w:rPr>
        <w:t xml:space="preserve"> (</w:t>
      </w:r>
      <w:r w:rsidR="004032D2" w:rsidRPr="00B93534">
        <w:rPr>
          <w:rFonts w:ascii="Times New Roman" w:hAnsi="Times New Roman" w:cs="Times New Roman"/>
          <w:sz w:val="24"/>
          <w:szCs w:val="24"/>
        </w:rPr>
        <w:t>дооснащение</w:t>
      </w:r>
      <w:r w:rsidR="00B93534">
        <w:rPr>
          <w:rFonts w:ascii="Times New Roman" w:hAnsi="Times New Roman" w:cs="Times New Roman"/>
          <w:sz w:val="24"/>
          <w:szCs w:val="24"/>
        </w:rPr>
        <w:t>)</w:t>
      </w:r>
      <w:r w:rsidR="003C5461" w:rsidRPr="00B93534">
        <w:rPr>
          <w:rFonts w:ascii="Times New Roman" w:hAnsi="Times New Roman" w:cs="Times New Roman"/>
          <w:sz w:val="24"/>
          <w:szCs w:val="24"/>
        </w:rPr>
        <w:t xml:space="preserve"> </w:t>
      </w:r>
      <w:r w:rsidR="003C5461" w:rsidRPr="003C5461"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в </w:t>
      </w:r>
      <w:r w:rsidR="00DA7877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полноценного художественно-эстетического развития детей дошкольного возраста в </w:t>
      </w:r>
      <w:r w:rsidR="003C5461" w:rsidRPr="003C5461">
        <w:rPr>
          <w:rFonts w:ascii="Times New Roman" w:hAnsi="Times New Roman" w:cs="Times New Roman"/>
          <w:sz w:val="24"/>
          <w:szCs w:val="24"/>
        </w:rPr>
        <w:t>условия</w:t>
      </w:r>
      <w:r w:rsidR="00DA7877">
        <w:rPr>
          <w:rFonts w:ascii="Times New Roman" w:hAnsi="Times New Roman" w:cs="Times New Roman"/>
          <w:sz w:val="24"/>
          <w:szCs w:val="24"/>
        </w:rPr>
        <w:t>х</w:t>
      </w:r>
      <w:r w:rsidR="003C5461" w:rsidRPr="003C5461">
        <w:rPr>
          <w:rFonts w:ascii="Times New Roman" w:hAnsi="Times New Roman" w:cs="Times New Roman"/>
          <w:sz w:val="24"/>
          <w:szCs w:val="24"/>
        </w:rPr>
        <w:t xml:space="preserve"> </w:t>
      </w:r>
      <w:r w:rsidR="00940947">
        <w:rPr>
          <w:rFonts w:ascii="Times New Roman" w:hAnsi="Times New Roman" w:cs="Times New Roman"/>
          <w:sz w:val="24"/>
          <w:szCs w:val="24"/>
        </w:rPr>
        <w:t xml:space="preserve">введения и </w:t>
      </w:r>
      <w:r w:rsidR="003C5461" w:rsidRPr="003C5461">
        <w:rPr>
          <w:rFonts w:ascii="Times New Roman" w:hAnsi="Times New Roman" w:cs="Times New Roman"/>
          <w:sz w:val="24"/>
          <w:szCs w:val="24"/>
        </w:rPr>
        <w:t xml:space="preserve">реализации ФГОС </w:t>
      </w:r>
      <w:proofErr w:type="gramStart"/>
      <w:r w:rsidR="003C5461" w:rsidRPr="003C54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A78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1A5" w:rsidRDefault="0020370D" w:rsidP="00D211A5">
      <w:pPr>
        <w:pStyle w:val="a3"/>
        <w:spacing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5760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D72F21" w:rsidRDefault="009D6095" w:rsidP="00D211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95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61" w:rsidRDefault="004032D2" w:rsidP="008B60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Совершенствование </w:t>
      </w:r>
      <w:r w:rsidR="009409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развивающей предметно-пространственной</w:t>
      </w:r>
      <w:r w:rsidRPr="004032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среды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детского сада</w:t>
      </w:r>
      <w:r w:rsidR="008B60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F7D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(в том числе и во вновь открытых группах) </w:t>
      </w:r>
      <w:r w:rsidR="003C5461">
        <w:rPr>
          <w:rFonts w:ascii="Times New Roman" w:hAnsi="Times New Roman" w:cs="Times New Roman"/>
          <w:sz w:val="24"/>
          <w:szCs w:val="24"/>
        </w:rPr>
        <w:t>в соответствии с необходимыми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ФГОС</w:t>
      </w:r>
      <w:r w:rsidR="003C5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3E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93E69">
        <w:rPr>
          <w:rFonts w:ascii="Times New Roman" w:hAnsi="Times New Roman" w:cs="Times New Roman"/>
          <w:sz w:val="24"/>
          <w:szCs w:val="24"/>
        </w:rPr>
        <w:t>:</w:t>
      </w:r>
      <w:r w:rsidR="003C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61" w:rsidRDefault="003C5461" w:rsidP="00D93E6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содержательная насыщенность,</w:t>
      </w:r>
    </w:p>
    <w:p w:rsidR="003C5461" w:rsidRDefault="003C5461" w:rsidP="00D93E6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</w:t>
      </w:r>
      <w:r w:rsidR="004032D2">
        <w:rPr>
          <w:rFonts w:ascii="Times New Roman" w:hAnsi="Times New Roman" w:cs="Times New Roman"/>
          <w:sz w:val="24"/>
          <w:szCs w:val="24"/>
        </w:rPr>
        <w:t>рмируемость,</w:t>
      </w:r>
    </w:p>
    <w:p w:rsidR="004032D2" w:rsidRPr="004032D2" w:rsidRDefault="004032D2" w:rsidP="00D93E6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D2">
        <w:rPr>
          <w:rFonts w:ascii="Times New Roman" w:hAnsi="Times New Roman" w:cs="Times New Roman"/>
          <w:sz w:val="24"/>
          <w:szCs w:val="24"/>
        </w:rPr>
        <w:t>полифункциональность,</w:t>
      </w:r>
    </w:p>
    <w:p w:rsidR="004032D2" w:rsidRDefault="004032D2" w:rsidP="00D93E6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(по возрасту, по психологическим и физиологическим особенностям, по познавательным потребностям и интеллектуальным притязаниям детей)</w:t>
      </w:r>
      <w:r w:rsidR="00D93E69">
        <w:rPr>
          <w:rFonts w:ascii="Times New Roman" w:hAnsi="Times New Roman" w:cs="Times New Roman"/>
          <w:sz w:val="24"/>
          <w:szCs w:val="24"/>
        </w:rPr>
        <w:t>,</w:t>
      </w:r>
    </w:p>
    <w:p w:rsidR="004032D2" w:rsidRDefault="004032D2" w:rsidP="00D93E6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среды</w:t>
      </w:r>
      <w:r w:rsidR="00D93E69">
        <w:rPr>
          <w:rFonts w:ascii="Times New Roman" w:hAnsi="Times New Roman" w:cs="Times New Roman"/>
          <w:sz w:val="24"/>
          <w:szCs w:val="24"/>
        </w:rPr>
        <w:t>.</w:t>
      </w:r>
    </w:p>
    <w:p w:rsidR="00CC06CF" w:rsidRDefault="004032D2" w:rsidP="008B60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144E" w:rsidRPr="00D4144E">
        <w:rPr>
          <w:rFonts w:ascii="Times New Roman" w:hAnsi="Times New Roman" w:cs="Times New Roman"/>
          <w:sz w:val="24"/>
          <w:szCs w:val="24"/>
        </w:rPr>
        <w:t>П</w:t>
      </w:r>
      <w:r w:rsidR="00CC06CF" w:rsidRPr="00D4144E">
        <w:rPr>
          <w:rFonts w:ascii="Times New Roman" w:hAnsi="Times New Roman" w:cs="Times New Roman"/>
          <w:sz w:val="24"/>
          <w:szCs w:val="24"/>
        </w:rPr>
        <w:t>овы</w:t>
      </w:r>
      <w:r w:rsidR="008B60A8">
        <w:rPr>
          <w:rFonts w:ascii="Times New Roman" w:hAnsi="Times New Roman" w:cs="Times New Roman"/>
          <w:sz w:val="24"/>
          <w:szCs w:val="24"/>
        </w:rPr>
        <w:t>шение</w:t>
      </w:r>
      <w:r w:rsidR="00CC06CF" w:rsidRPr="00D4144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8B60A8">
        <w:rPr>
          <w:rFonts w:ascii="Times New Roman" w:hAnsi="Times New Roman" w:cs="Times New Roman"/>
          <w:sz w:val="24"/>
          <w:szCs w:val="24"/>
        </w:rPr>
        <w:t>ой</w:t>
      </w:r>
      <w:r w:rsidR="00CC06CF" w:rsidRPr="00D4144E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8B60A8">
        <w:rPr>
          <w:rFonts w:ascii="Times New Roman" w:hAnsi="Times New Roman" w:cs="Times New Roman"/>
          <w:sz w:val="24"/>
          <w:szCs w:val="24"/>
        </w:rPr>
        <w:t>и</w:t>
      </w:r>
      <w:r w:rsidR="00CC06CF" w:rsidRPr="00D4144E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и осведомленност</w:t>
      </w:r>
      <w:r w:rsidR="008B60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родителей воспитаннико</w:t>
      </w:r>
      <w:r w:rsidR="00CC06CF" w:rsidRPr="00D4144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06CF" w:rsidRPr="00D4144E">
        <w:rPr>
          <w:rFonts w:ascii="Times New Roman" w:hAnsi="Times New Roman" w:cs="Times New Roman"/>
          <w:sz w:val="24"/>
          <w:szCs w:val="24"/>
        </w:rPr>
        <w:t xml:space="preserve">вопросах введения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ФГОС ДО и построения гармоничной </w:t>
      </w:r>
      <w:r w:rsidRPr="003C5461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B60A8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461" w:rsidRDefault="004032D2" w:rsidP="008B60A8">
      <w:pPr>
        <w:pStyle w:val="a3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6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Приведение в соответствие с ФГОС ДО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B60A8">
        <w:rPr>
          <w:rFonts w:ascii="Times New Roman" w:hAnsi="Times New Roman" w:cs="Times New Roman"/>
          <w:sz w:val="24"/>
          <w:szCs w:val="24"/>
        </w:rPr>
        <w:t>.</w:t>
      </w:r>
      <w:r w:rsidR="003C5461" w:rsidRPr="00D414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1A5" w:rsidRDefault="00D211A5" w:rsidP="008B60A8">
      <w:pPr>
        <w:pStyle w:val="a3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C06CF" w:rsidRPr="001A4108" w:rsidRDefault="009D6095" w:rsidP="00D211A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410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C06CF" w:rsidRDefault="004032D2" w:rsidP="00D93E69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CC06CF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="00555D34">
        <w:rPr>
          <w:rFonts w:ascii="Times New Roman" w:hAnsi="Times New Roman" w:cs="Times New Roman"/>
          <w:sz w:val="24"/>
          <w:szCs w:val="24"/>
        </w:rPr>
        <w:t xml:space="preserve">предметно-пространственной </w:t>
      </w:r>
      <w:r w:rsidR="00CC06CF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8B60A8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CF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555D34">
        <w:rPr>
          <w:rFonts w:ascii="Times New Roman" w:hAnsi="Times New Roman" w:cs="Times New Roman"/>
          <w:sz w:val="24"/>
          <w:szCs w:val="24"/>
        </w:rPr>
        <w:t xml:space="preserve">основными  </w:t>
      </w:r>
      <w:r w:rsidR="00691997">
        <w:rPr>
          <w:rFonts w:ascii="Times New Roman" w:hAnsi="Times New Roman" w:cs="Times New Roman"/>
          <w:sz w:val="24"/>
          <w:szCs w:val="24"/>
        </w:rPr>
        <w:t xml:space="preserve">   </w:t>
      </w:r>
      <w:r w:rsidR="00472BF7">
        <w:rPr>
          <w:rFonts w:ascii="Times New Roman" w:hAnsi="Times New Roman" w:cs="Times New Roman"/>
          <w:sz w:val="24"/>
          <w:szCs w:val="24"/>
        </w:rPr>
        <w:t xml:space="preserve"> </w:t>
      </w:r>
      <w:r w:rsidR="00555D34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CC06CF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CC06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671AA">
        <w:rPr>
          <w:rFonts w:ascii="Times New Roman" w:hAnsi="Times New Roman" w:cs="Times New Roman"/>
          <w:sz w:val="24"/>
          <w:szCs w:val="24"/>
        </w:rPr>
        <w:t>.</w:t>
      </w:r>
    </w:p>
    <w:p w:rsidR="00555D34" w:rsidRDefault="00555D34" w:rsidP="00D93E69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каждой группе детского сада эстетического развивающего пространства в соответствии с требованиями</w:t>
      </w:r>
    </w:p>
    <w:p w:rsidR="00CC06CF" w:rsidRDefault="00CC06CF" w:rsidP="00D93E69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и про</w:t>
      </w:r>
      <w:r w:rsidR="00D4144E">
        <w:rPr>
          <w:rFonts w:ascii="Times New Roman" w:hAnsi="Times New Roman" w:cs="Times New Roman"/>
          <w:sz w:val="24"/>
          <w:szCs w:val="24"/>
        </w:rPr>
        <w:t>фессионального уровня педагогов.</w:t>
      </w:r>
    </w:p>
    <w:p w:rsidR="00CC06CF" w:rsidRDefault="00CC06CF" w:rsidP="00D93E69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Приведение в соответствие с </w:t>
      </w:r>
      <w:r w:rsidR="0047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ФГОС ДО </w:t>
      </w:r>
      <w:r w:rsidR="00472BF7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программы.</w:t>
      </w:r>
    </w:p>
    <w:p w:rsidR="00C32072" w:rsidRPr="00C32072" w:rsidRDefault="00CC06CF" w:rsidP="00D93E69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072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D211A5">
        <w:rPr>
          <w:rFonts w:ascii="Times New Roman" w:hAnsi="Times New Roman" w:cs="Times New Roman"/>
          <w:sz w:val="24"/>
          <w:szCs w:val="24"/>
        </w:rPr>
        <w:t xml:space="preserve">и распространение </w:t>
      </w:r>
      <w:r w:rsidRPr="00C32072">
        <w:rPr>
          <w:rFonts w:ascii="Times New Roman" w:hAnsi="Times New Roman" w:cs="Times New Roman"/>
          <w:sz w:val="24"/>
          <w:szCs w:val="24"/>
        </w:rPr>
        <w:t>педагогического опыта</w:t>
      </w:r>
      <w:r w:rsidR="004032D2">
        <w:rPr>
          <w:rFonts w:ascii="Times New Roman" w:hAnsi="Times New Roman" w:cs="Times New Roman"/>
          <w:sz w:val="24"/>
          <w:szCs w:val="24"/>
        </w:rPr>
        <w:t xml:space="preserve"> в рамках выбранного направления деятельности</w:t>
      </w:r>
      <w:r w:rsidR="00C32072" w:rsidRPr="00C32072">
        <w:rPr>
          <w:rFonts w:ascii="Times New Roman" w:hAnsi="Times New Roman" w:cs="Times New Roman"/>
          <w:sz w:val="24"/>
          <w:szCs w:val="24"/>
        </w:rPr>
        <w:t>:</w:t>
      </w:r>
      <w:r w:rsidR="002671AA" w:rsidRPr="00C3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072" w:rsidRPr="00C32072" w:rsidRDefault="002671AA" w:rsidP="00D93E69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72">
        <w:rPr>
          <w:rFonts w:ascii="Times New Roman" w:hAnsi="Times New Roman" w:cs="Times New Roman"/>
          <w:sz w:val="24"/>
          <w:szCs w:val="24"/>
        </w:rPr>
        <w:t>публикаци</w:t>
      </w:r>
      <w:r w:rsidR="00C32072" w:rsidRPr="00C32072">
        <w:rPr>
          <w:rFonts w:ascii="Times New Roman" w:hAnsi="Times New Roman" w:cs="Times New Roman"/>
          <w:sz w:val="24"/>
          <w:szCs w:val="24"/>
        </w:rPr>
        <w:t>и</w:t>
      </w:r>
      <w:r w:rsidRPr="00C32072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472BF7">
        <w:rPr>
          <w:rFonts w:ascii="Times New Roman" w:hAnsi="Times New Roman" w:cs="Times New Roman"/>
          <w:sz w:val="24"/>
          <w:szCs w:val="24"/>
        </w:rPr>
        <w:t>детского сада</w:t>
      </w:r>
      <w:r w:rsidR="004032D2">
        <w:rPr>
          <w:rFonts w:ascii="Times New Roman" w:hAnsi="Times New Roman" w:cs="Times New Roman"/>
          <w:sz w:val="24"/>
          <w:szCs w:val="24"/>
        </w:rPr>
        <w:t>, в СМИ, в периодических изданиях и электронных публикациях КРИРО</w:t>
      </w:r>
      <w:r w:rsidR="00C32072" w:rsidRPr="00C32072">
        <w:rPr>
          <w:rFonts w:ascii="Times New Roman" w:hAnsi="Times New Roman" w:cs="Times New Roman"/>
          <w:sz w:val="24"/>
          <w:szCs w:val="24"/>
        </w:rPr>
        <w:t>;</w:t>
      </w:r>
    </w:p>
    <w:p w:rsidR="00D93E69" w:rsidRDefault="002671AA" w:rsidP="00D93E69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72">
        <w:rPr>
          <w:rFonts w:ascii="Times New Roman" w:hAnsi="Times New Roman" w:cs="Times New Roman"/>
          <w:sz w:val="24"/>
          <w:szCs w:val="24"/>
        </w:rPr>
        <w:t>семинар</w:t>
      </w:r>
      <w:r w:rsidR="00C32072" w:rsidRPr="00C32072">
        <w:rPr>
          <w:rFonts w:ascii="Times New Roman" w:hAnsi="Times New Roman" w:cs="Times New Roman"/>
          <w:sz w:val="24"/>
          <w:szCs w:val="24"/>
        </w:rPr>
        <w:t>ы</w:t>
      </w:r>
      <w:r w:rsidRPr="00C32072">
        <w:rPr>
          <w:rFonts w:ascii="Times New Roman" w:hAnsi="Times New Roman" w:cs="Times New Roman"/>
          <w:sz w:val="24"/>
          <w:szCs w:val="24"/>
        </w:rPr>
        <w:t xml:space="preserve">  </w:t>
      </w:r>
      <w:r w:rsidR="00C32072" w:rsidRPr="00C32072">
        <w:rPr>
          <w:rFonts w:ascii="Times New Roman" w:hAnsi="Times New Roman" w:cs="Times New Roman"/>
          <w:sz w:val="24"/>
          <w:szCs w:val="24"/>
        </w:rPr>
        <w:t xml:space="preserve">на муниципальном уровне </w:t>
      </w:r>
      <w:r w:rsidRPr="00C32072">
        <w:rPr>
          <w:rFonts w:ascii="Times New Roman" w:hAnsi="Times New Roman" w:cs="Times New Roman"/>
          <w:sz w:val="24"/>
          <w:szCs w:val="24"/>
        </w:rPr>
        <w:t xml:space="preserve">для </w:t>
      </w:r>
      <w:r w:rsidR="00472BF7">
        <w:rPr>
          <w:rFonts w:ascii="Times New Roman" w:hAnsi="Times New Roman" w:cs="Times New Roman"/>
          <w:sz w:val="24"/>
          <w:szCs w:val="24"/>
        </w:rPr>
        <w:t xml:space="preserve">педагогической общественности </w:t>
      </w:r>
    </w:p>
    <w:p w:rsidR="00C32072" w:rsidRPr="00C32072" w:rsidRDefault="00472BF7" w:rsidP="00D93E69">
      <w:pPr>
        <w:pStyle w:val="a3"/>
        <w:tabs>
          <w:tab w:val="left" w:pos="142"/>
          <w:tab w:val="left" w:pos="284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D9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Усинска</w:t>
      </w:r>
      <w:r w:rsidR="00C32072" w:rsidRPr="00C32072">
        <w:rPr>
          <w:rFonts w:ascii="Times New Roman" w:hAnsi="Times New Roman" w:cs="Times New Roman"/>
          <w:sz w:val="24"/>
          <w:szCs w:val="24"/>
        </w:rPr>
        <w:t>;</w:t>
      </w:r>
    </w:p>
    <w:p w:rsidR="00205839" w:rsidRPr="00205839" w:rsidRDefault="00C32072" w:rsidP="00D93E69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72">
        <w:rPr>
          <w:rFonts w:ascii="Times New Roman" w:hAnsi="Times New Roman" w:cs="Times New Roman"/>
          <w:sz w:val="24"/>
          <w:szCs w:val="24"/>
        </w:rPr>
        <w:t>участие</w:t>
      </w:r>
      <w:r w:rsidR="00205839">
        <w:rPr>
          <w:rFonts w:ascii="Times New Roman" w:hAnsi="Times New Roman" w:cs="Times New Roman"/>
          <w:sz w:val="24"/>
          <w:szCs w:val="24"/>
        </w:rPr>
        <w:t xml:space="preserve"> в</w:t>
      </w:r>
      <w:r w:rsidRPr="00C32072">
        <w:rPr>
          <w:rFonts w:ascii="Times New Roman" w:hAnsi="Times New Roman" w:cs="Times New Roman"/>
          <w:sz w:val="24"/>
          <w:szCs w:val="24"/>
        </w:rPr>
        <w:t xml:space="preserve"> </w:t>
      </w:r>
      <w:r w:rsidR="003A71DA" w:rsidRPr="00C32072">
        <w:rPr>
          <w:rFonts w:ascii="Times New Roman" w:hAnsi="Times New Roman" w:cs="Times New Roman"/>
          <w:sz w:val="24"/>
          <w:szCs w:val="24"/>
        </w:rPr>
        <w:t>научно-практических конференциях</w:t>
      </w:r>
      <w:r w:rsidR="004032D2">
        <w:rPr>
          <w:rFonts w:ascii="Times New Roman" w:hAnsi="Times New Roman" w:cs="Times New Roman"/>
          <w:sz w:val="24"/>
          <w:szCs w:val="24"/>
        </w:rPr>
        <w:t xml:space="preserve">, фестивалях мастер-классов, </w:t>
      </w:r>
      <w:r w:rsidR="003A71DA" w:rsidRPr="00C32072">
        <w:rPr>
          <w:rFonts w:ascii="Times New Roman" w:hAnsi="Times New Roman" w:cs="Times New Roman"/>
          <w:sz w:val="24"/>
          <w:szCs w:val="24"/>
        </w:rPr>
        <w:t xml:space="preserve"> </w:t>
      </w:r>
      <w:r w:rsidR="004032D2">
        <w:rPr>
          <w:rFonts w:ascii="Times New Roman" w:hAnsi="Times New Roman" w:cs="Times New Roman"/>
          <w:sz w:val="24"/>
          <w:szCs w:val="24"/>
        </w:rPr>
        <w:t xml:space="preserve">педагогических чтениях, методических объединениях </w:t>
      </w:r>
      <w:r w:rsidR="00D211A5">
        <w:rPr>
          <w:rFonts w:ascii="Times New Roman" w:hAnsi="Times New Roman" w:cs="Times New Roman"/>
          <w:sz w:val="24"/>
          <w:szCs w:val="24"/>
        </w:rPr>
        <w:t>на муниципальном и Республиканском уровнях.</w:t>
      </w:r>
    </w:p>
    <w:p w:rsidR="00CC06CF" w:rsidRDefault="003A71DA" w:rsidP="00D93E69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32072">
        <w:rPr>
          <w:rFonts w:ascii="Times New Roman" w:hAnsi="Times New Roman" w:cs="Times New Roman"/>
          <w:sz w:val="24"/>
          <w:szCs w:val="24"/>
        </w:rPr>
        <w:t>Создание информационной среды</w:t>
      </w:r>
      <w:r w:rsidR="004032D2">
        <w:rPr>
          <w:rFonts w:ascii="Times New Roman" w:hAnsi="Times New Roman" w:cs="Times New Roman"/>
          <w:sz w:val="24"/>
          <w:szCs w:val="24"/>
        </w:rPr>
        <w:t xml:space="preserve"> </w:t>
      </w:r>
      <w:r w:rsidRPr="00C32072">
        <w:rPr>
          <w:rFonts w:ascii="Times New Roman" w:hAnsi="Times New Roman" w:cs="Times New Roman"/>
          <w:sz w:val="24"/>
          <w:szCs w:val="24"/>
        </w:rPr>
        <w:t xml:space="preserve"> для </w:t>
      </w:r>
      <w:r w:rsidR="004032D2"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="00C32072" w:rsidRPr="00C32072">
        <w:rPr>
          <w:rFonts w:ascii="Times New Roman" w:hAnsi="Times New Roman" w:cs="Times New Roman"/>
          <w:sz w:val="24"/>
          <w:szCs w:val="24"/>
        </w:rPr>
        <w:t>родителей.</w:t>
      </w:r>
    </w:p>
    <w:p w:rsidR="004032D2" w:rsidRDefault="004032D2" w:rsidP="00C3207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32D2" w:rsidRDefault="004032D2" w:rsidP="00C3207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11A5" w:rsidRDefault="00D211A5" w:rsidP="00C3207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11A5" w:rsidRDefault="00D211A5" w:rsidP="00C3207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11A5" w:rsidRDefault="00D211A5" w:rsidP="00C3207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11A5" w:rsidRDefault="00D211A5" w:rsidP="00C3207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11A5" w:rsidRDefault="00D211A5" w:rsidP="00C3207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7BF7" w:rsidRDefault="007A7BF7" w:rsidP="00D93E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47FD" w:rsidRDefault="00D60C27" w:rsidP="006C0C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27">
        <w:rPr>
          <w:rFonts w:ascii="Times New Roman" w:hAnsi="Times New Roman" w:cs="Times New Roman"/>
          <w:b/>
          <w:sz w:val="24"/>
          <w:szCs w:val="24"/>
        </w:rPr>
        <w:lastRenderedPageBreak/>
        <w:t>Си</w:t>
      </w:r>
      <w:r w:rsidR="004032D2">
        <w:rPr>
          <w:rFonts w:ascii="Times New Roman" w:hAnsi="Times New Roman" w:cs="Times New Roman"/>
          <w:b/>
          <w:sz w:val="24"/>
          <w:szCs w:val="24"/>
        </w:rPr>
        <w:t xml:space="preserve">стема показателей </w:t>
      </w:r>
      <w:r w:rsidRPr="00D60C27">
        <w:rPr>
          <w:rFonts w:ascii="Times New Roman" w:hAnsi="Times New Roman" w:cs="Times New Roman"/>
          <w:b/>
          <w:sz w:val="24"/>
          <w:szCs w:val="24"/>
        </w:rPr>
        <w:t>по оценке достижения результата</w:t>
      </w:r>
    </w:p>
    <w:p w:rsidR="006C0C1B" w:rsidRPr="006C0C1B" w:rsidRDefault="006C0C1B" w:rsidP="006C0C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3686"/>
        <w:gridCol w:w="3685"/>
      </w:tblGrid>
      <w:tr w:rsidR="00D60C27" w:rsidRPr="00D60C27" w:rsidTr="00D211A5">
        <w:tc>
          <w:tcPr>
            <w:tcW w:w="568" w:type="dxa"/>
          </w:tcPr>
          <w:p w:rsidR="00D60C27" w:rsidRPr="00B247FD" w:rsidRDefault="00D60C27" w:rsidP="00D60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7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D60C27" w:rsidRPr="00B247FD" w:rsidRDefault="00D60C27" w:rsidP="00D60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7FD"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3686" w:type="dxa"/>
          </w:tcPr>
          <w:p w:rsidR="00D60C27" w:rsidRPr="00B247FD" w:rsidRDefault="00D60C27" w:rsidP="00D60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7F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685" w:type="dxa"/>
          </w:tcPr>
          <w:p w:rsidR="00D60C27" w:rsidRPr="00B247FD" w:rsidRDefault="00D60C27" w:rsidP="00D60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7FD">
              <w:rPr>
                <w:rFonts w:ascii="Times New Roman" w:hAnsi="Times New Roman" w:cs="Times New Roman"/>
              </w:rPr>
              <w:t>Индикатор</w:t>
            </w:r>
          </w:p>
        </w:tc>
      </w:tr>
      <w:tr w:rsidR="004032D2" w:rsidRPr="00D60C27" w:rsidTr="00D211A5">
        <w:trPr>
          <w:trHeight w:val="1193"/>
        </w:trPr>
        <w:tc>
          <w:tcPr>
            <w:tcW w:w="568" w:type="dxa"/>
            <w:vMerge w:val="restart"/>
          </w:tcPr>
          <w:p w:rsidR="004032D2" w:rsidRPr="00B247FD" w:rsidRDefault="004032D2" w:rsidP="00D60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7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4032D2" w:rsidRPr="00B247FD" w:rsidRDefault="004032D2" w:rsidP="00D60C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247FD">
              <w:rPr>
                <w:rFonts w:ascii="Times New Roman" w:hAnsi="Times New Roman" w:cs="Times New Roman"/>
              </w:rPr>
              <w:t xml:space="preserve">Готовность </w:t>
            </w:r>
            <w:r>
              <w:rPr>
                <w:rFonts w:ascii="Times New Roman" w:hAnsi="Times New Roman" w:cs="Times New Roman"/>
              </w:rPr>
              <w:t xml:space="preserve">условий </w:t>
            </w:r>
            <w:r w:rsidR="008B60A8">
              <w:rPr>
                <w:rFonts w:ascii="Times New Roman" w:hAnsi="Times New Roman" w:cs="Times New Roman"/>
              </w:rPr>
              <w:t>ДОО</w:t>
            </w:r>
            <w:r w:rsidRPr="00B247FD">
              <w:rPr>
                <w:rFonts w:ascii="Times New Roman" w:hAnsi="Times New Roman" w:cs="Times New Roman"/>
              </w:rPr>
              <w:t xml:space="preserve"> к введению и реализации ФГОС</w:t>
            </w:r>
          </w:p>
        </w:tc>
        <w:tc>
          <w:tcPr>
            <w:tcW w:w="3686" w:type="dxa"/>
          </w:tcPr>
          <w:p w:rsidR="004032D2" w:rsidRPr="00B247FD" w:rsidRDefault="007A7BF7" w:rsidP="00D60C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Оснащенная и грамотно</w:t>
            </w:r>
            <w:r w:rsidR="004032D2">
              <w:rPr>
                <w:rFonts w:ascii="Times New Roman" w:hAnsi="Times New Roman" w:cs="Times New Roman"/>
              </w:rPr>
              <w:t xml:space="preserve"> выстроенная предметно-пространственная развивающая среда</w:t>
            </w:r>
          </w:p>
        </w:tc>
        <w:tc>
          <w:tcPr>
            <w:tcW w:w="3685" w:type="dxa"/>
          </w:tcPr>
          <w:p w:rsidR="004032D2" w:rsidRPr="007A7BF7" w:rsidRDefault="004032D2" w:rsidP="004032D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A7BF7">
              <w:rPr>
                <w:rFonts w:ascii="Times New Roman" w:hAnsi="Times New Roman" w:cs="Times New Roman"/>
              </w:rPr>
              <w:t>соответствие требованиям ФГОС – полифункциональность, доступность, трансформируемость, насыщенность и т.д.</w:t>
            </w:r>
          </w:p>
        </w:tc>
      </w:tr>
      <w:tr w:rsidR="00B247FD" w:rsidRPr="00D60C27" w:rsidTr="00D211A5">
        <w:tc>
          <w:tcPr>
            <w:tcW w:w="568" w:type="dxa"/>
            <w:vMerge/>
          </w:tcPr>
          <w:p w:rsidR="00B247FD" w:rsidRPr="00B247FD" w:rsidRDefault="00B247FD" w:rsidP="00D60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247FD" w:rsidRPr="00B247FD" w:rsidRDefault="00B247FD" w:rsidP="00D60C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247FD" w:rsidRDefault="00B247FD" w:rsidP="00D60C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профессиональной компетентности педагогов</w:t>
            </w:r>
          </w:p>
        </w:tc>
        <w:tc>
          <w:tcPr>
            <w:tcW w:w="3685" w:type="dxa"/>
          </w:tcPr>
          <w:p w:rsidR="00B247FD" w:rsidRDefault="00B247FD" w:rsidP="00D60C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имеющих необходимый и достаточный уровень профессиональной компетентности</w:t>
            </w:r>
          </w:p>
        </w:tc>
      </w:tr>
      <w:tr w:rsidR="00B247FD" w:rsidRPr="00D60C27" w:rsidTr="00D211A5">
        <w:tc>
          <w:tcPr>
            <w:tcW w:w="568" w:type="dxa"/>
            <w:vMerge/>
          </w:tcPr>
          <w:p w:rsidR="00B247FD" w:rsidRPr="00B247FD" w:rsidRDefault="00B247FD" w:rsidP="00D60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247FD" w:rsidRPr="00B247FD" w:rsidRDefault="00B247FD" w:rsidP="00D60C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247FD" w:rsidRDefault="00B247FD" w:rsidP="00B247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материально-технической базы</w:t>
            </w:r>
          </w:p>
        </w:tc>
        <w:tc>
          <w:tcPr>
            <w:tcW w:w="3685" w:type="dxa"/>
          </w:tcPr>
          <w:p w:rsidR="00B247FD" w:rsidRDefault="00B247FD" w:rsidP="00D60C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материально-технической базы необходимый и достаточный</w:t>
            </w:r>
          </w:p>
        </w:tc>
      </w:tr>
      <w:tr w:rsidR="00B247FD" w:rsidRPr="00D60C27" w:rsidTr="00D211A5">
        <w:tc>
          <w:tcPr>
            <w:tcW w:w="568" w:type="dxa"/>
          </w:tcPr>
          <w:p w:rsidR="00B247FD" w:rsidRPr="00B247FD" w:rsidRDefault="00B247FD" w:rsidP="00D60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B247FD" w:rsidRPr="00B247FD" w:rsidRDefault="00B247FD" w:rsidP="009B652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</w:t>
            </w:r>
            <w:r w:rsidR="009B652D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 обеспечение процесса </w:t>
            </w:r>
            <w:r w:rsidR="009B652D">
              <w:rPr>
                <w:rFonts w:ascii="Times New Roman" w:hAnsi="Times New Roman" w:cs="Times New Roman"/>
              </w:rPr>
              <w:t xml:space="preserve">внедрения ФГОС </w:t>
            </w:r>
            <w:proofErr w:type="gramStart"/>
            <w:r w:rsidR="009B652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686" w:type="dxa"/>
          </w:tcPr>
          <w:p w:rsidR="00B247FD" w:rsidRDefault="009B652D" w:rsidP="00B247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информации среди педагогической и родительской общественности</w:t>
            </w:r>
          </w:p>
        </w:tc>
        <w:tc>
          <w:tcPr>
            <w:tcW w:w="3685" w:type="dxa"/>
          </w:tcPr>
          <w:p w:rsidR="00B247FD" w:rsidRDefault="009B652D" w:rsidP="00D60C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 w:rsidR="008B60A8">
              <w:rPr>
                <w:rFonts w:ascii="Times New Roman" w:hAnsi="Times New Roman" w:cs="Times New Roman"/>
              </w:rPr>
              <w:t>ДОО</w:t>
            </w:r>
            <w:r>
              <w:rPr>
                <w:rFonts w:ascii="Times New Roman" w:hAnsi="Times New Roman" w:cs="Times New Roman"/>
              </w:rPr>
              <w:t>, информационные стенды</w:t>
            </w:r>
          </w:p>
        </w:tc>
      </w:tr>
      <w:tr w:rsidR="006C0C1B" w:rsidRPr="00D60C27" w:rsidTr="00D211A5">
        <w:tc>
          <w:tcPr>
            <w:tcW w:w="568" w:type="dxa"/>
            <w:vMerge w:val="restart"/>
          </w:tcPr>
          <w:p w:rsidR="006C0C1B" w:rsidRDefault="006C0C1B" w:rsidP="00D60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6C0C1B" w:rsidRDefault="006C0C1B" w:rsidP="009B652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профессиональной и общественной оценки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686" w:type="dxa"/>
          </w:tcPr>
          <w:p w:rsidR="006C0C1B" w:rsidRDefault="006C0C1B" w:rsidP="00B247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мероприятия в рамках повышения квалификации педагогических работников</w:t>
            </w:r>
          </w:p>
        </w:tc>
        <w:tc>
          <w:tcPr>
            <w:tcW w:w="3685" w:type="dxa"/>
          </w:tcPr>
          <w:p w:rsidR="006C0C1B" w:rsidRDefault="006C0C1B" w:rsidP="00D60C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человек, прошедших курсовую подготовку</w:t>
            </w:r>
          </w:p>
        </w:tc>
      </w:tr>
      <w:tr w:rsidR="006C0C1B" w:rsidRPr="00D60C27" w:rsidTr="00D211A5">
        <w:tc>
          <w:tcPr>
            <w:tcW w:w="568" w:type="dxa"/>
            <w:vMerge/>
          </w:tcPr>
          <w:p w:rsidR="006C0C1B" w:rsidRDefault="006C0C1B" w:rsidP="00D60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C0C1B" w:rsidRDefault="006C0C1B" w:rsidP="009B652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C0C1B" w:rsidRDefault="006C0C1B" w:rsidP="00B247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родительской общественности «Удовлетворенность деятельностью </w:t>
            </w:r>
            <w:r w:rsidR="008B60A8">
              <w:rPr>
                <w:rFonts w:ascii="Times New Roman" w:hAnsi="Times New Roman" w:cs="Times New Roman"/>
              </w:rPr>
              <w:t>ДОО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6C0C1B" w:rsidRDefault="006C0C1B" w:rsidP="00D60C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родителей, удовлетворенных деятельностью </w:t>
            </w:r>
            <w:r w:rsidR="008B60A8">
              <w:rPr>
                <w:rFonts w:ascii="Times New Roman" w:hAnsi="Times New Roman" w:cs="Times New Roman"/>
              </w:rPr>
              <w:t>ДОО</w:t>
            </w:r>
            <w:r>
              <w:rPr>
                <w:rFonts w:ascii="Times New Roman" w:hAnsi="Times New Roman" w:cs="Times New Roman"/>
              </w:rPr>
              <w:t xml:space="preserve"> выше уровня 2014 года</w:t>
            </w:r>
          </w:p>
        </w:tc>
      </w:tr>
      <w:tr w:rsidR="006C0C1B" w:rsidRPr="00D60C27" w:rsidTr="00D211A5">
        <w:tc>
          <w:tcPr>
            <w:tcW w:w="568" w:type="dxa"/>
            <w:vMerge/>
          </w:tcPr>
          <w:p w:rsidR="006C0C1B" w:rsidRDefault="006C0C1B" w:rsidP="00D60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C0C1B" w:rsidRDefault="006C0C1B" w:rsidP="009B652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C0C1B" w:rsidRDefault="006C0C1B" w:rsidP="00B247F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отзывов на сайте </w:t>
            </w:r>
            <w:r w:rsidR="008B60A8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3685" w:type="dxa"/>
          </w:tcPr>
          <w:p w:rsidR="006C0C1B" w:rsidRDefault="006C0C1B" w:rsidP="00D60C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положительных отзывов</w:t>
            </w:r>
          </w:p>
        </w:tc>
      </w:tr>
    </w:tbl>
    <w:p w:rsidR="00205839" w:rsidRPr="004032D2" w:rsidRDefault="00205839" w:rsidP="006C0C1B">
      <w:pPr>
        <w:pStyle w:val="a3"/>
        <w:spacing w:line="276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A4108" w:rsidRPr="007A7BF7" w:rsidRDefault="00827CA7" w:rsidP="006C0C1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F7">
        <w:rPr>
          <w:rFonts w:ascii="Times New Roman" w:hAnsi="Times New Roman" w:cs="Times New Roman"/>
          <w:b/>
          <w:sz w:val="24"/>
          <w:szCs w:val="24"/>
        </w:rPr>
        <w:t>Необходимые ресурсы для реализации</w:t>
      </w:r>
      <w:r w:rsidR="006C0C1B" w:rsidRPr="007A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C1B" w:rsidRPr="007A7BF7">
        <w:rPr>
          <w:rFonts w:ascii="Times New Roman" w:hAnsi="Times New Roman" w:cs="Times New Roman"/>
          <w:b/>
          <w:sz w:val="24"/>
        </w:rPr>
        <w:t>Плана по введению и реализации Федеральных государственных образовательных стандартов дошкольного образования на 2014-2015 учебный год:</w:t>
      </w:r>
      <w:r w:rsidR="00C32072" w:rsidRPr="007A7BF7">
        <w:rPr>
          <w:rFonts w:ascii="Times New Roman" w:hAnsi="Times New Roman" w:cs="Times New Roman"/>
          <w:b/>
          <w:sz w:val="24"/>
        </w:rPr>
        <w:t xml:space="preserve"> </w:t>
      </w:r>
      <w:r w:rsidR="006C0C1B" w:rsidRPr="007A7BF7">
        <w:rPr>
          <w:rFonts w:ascii="Times New Roman" w:hAnsi="Times New Roman" w:cs="Times New Roman"/>
          <w:b/>
          <w:sz w:val="24"/>
        </w:rPr>
        <w:t xml:space="preserve"> </w:t>
      </w:r>
    </w:p>
    <w:p w:rsidR="001A4108" w:rsidRPr="007A7BF7" w:rsidRDefault="001A4108" w:rsidP="001A410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0C1B" w:rsidRPr="007A7BF7" w:rsidRDefault="006C0C1B" w:rsidP="001A410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7BF7">
        <w:rPr>
          <w:rFonts w:ascii="Times New Roman" w:hAnsi="Times New Roman" w:cs="Times New Roman"/>
          <w:b/>
          <w:sz w:val="24"/>
          <w:szCs w:val="24"/>
        </w:rPr>
        <w:t>Информационные:</w:t>
      </w:r>
    </w:p>
    <w:p w:rsidR="00EE4303" w:rsidRPr="007A7BF7" w:rsidRDefault="00336C7B" w:rsidP="00EE4303">
      <w:pPr>
        <w:spacing w:line="276" w:lineRule="auto"/>
      </w:pPr>
      <w:r w:rsidRPr="007A7BF7">
        <w:rPr>
          <w:b/>
        </w:rPr>
        <w:tab/>
      </w:r>
      <w:r w:rsidR="00EE4303" w:rsidRPr="007A7BF7">
        <w:t xml:space="preserve">В детском саду создан и ведется официальный сайт  в сети Интернет </w:t>
      </w:r>
      <w:hyperlink r:id="rId7" w:history="1">
        <w:r w:rsidR="00EE4303" w:rsidRPr="007A7BF7">
          <w:rPr>
            <w:rStyle w:val="a7"/>
            <w:color w:val="auto"/>
            <w:lang w:val="en-US"/>
          </w:rPr>
          <w:t>http</w:t>
        </w:r>
        <w:r w:rsidR="00EE4303" w:rsidRPr="007A7BF7">
          <w:rPr>
            <w:rStyle w:val="a7"/>
            <w:color w:val="auto"/>
          </w:rPr>
          <w:t>://</w:t>
        </w:r>
        <w:r w:rsidR="00EE4303" w:rsidRPr="007A7BF7">
          <w:rPr>
            <w:rStyle w:val="a7"/>
            <w:color w:val="auto"/>
            <w:lang w:val="en-US"/>
          </w:rPr>
          <w:t>usinsk</w:t>
        </w:r>
        <w:r w:rsidR="00EE4303" w:rsidRPr="007A7BF7">
          <w:rPr>
            <w:rStyle w:val="a7"/>
            <w:color w:val="auto"/>
          </w:rPr>
          <w:t>-</w:t>
        </w:r>
        <w:r w:rsidR="00EE4303" w:rsidRPr="007A7BF7">
          <w:rPr>
            <w:rStyle w:val="a7"/>
            <w:color w:val="auto"/>
            <w:lang w:val="en-US"/>
          </w:rPr>
          <w:t>detsad</w:t>
        </w:r>
        <w:r w:rsidR="00EE4303" w:rsidRPr="007A7BF7">
          <w:rPr>
            <w:rStyle w:val="a7"/>
            <w:color w:val="auto"/>
          </w:rPr>
          <w:t>22.</w:t>
        </w:r>
        <w:r w:rsidR="00EE4303" w:rsidRPr="007A7BF7">
          <w:rPr>
            <w:rStyle w:val="a7"/>
            <w:color w:val="auto"/>
            <w:lang w:val="en-US"/>
          </w:rPr>
          <w:t>ru</w:t>
        </w:r>
      </w:hyperlink>
      <w:r w:rsidR="00EE4303" w:rsidRPr="007A7BF7">
        <w:rPr>
          <w:rStyle w:val="a7"/>
          <w:color w:val="auto"/>
        </w:rPr>
        <w:t xml:space="preserve"> , </w:t>
      </w:r>
      <w:r w:rsidR="00EE4303" w:rsidRPr="007A7BF7">
        <w:rPr>
          <w:b/>
          <w:lang w:val="en-US"/>
        </w:rPr>
        <w:t>E</w:t>
      </w:r>
      <w:r w:rsidR="00EE4303" w:rsidRPr="007A7BF7">
        <w:rPr>
          <w:b/>
        </w:rPr>
        <w:t>-</w:t>
      </w:r>
      <w:r w:rsidR="00EE4303" w:rsidRPr="007A7BF7">
        <w:rPr>
          <w:b/>
          <w:lang w:val="en-US"/>
        </w:rPr>
        <w:t>mail</w:t>
      </w:r>
      <w:r w:rsidR="00EE4303" w:rsidRPr="007A7BF7">
        <w:rPr>
          <w:b/>
        </w:rPr>
        <w:t xml:space="preserve">   </w:t>
      </w:r>
      <w:hyperlink r:id="rId8" w:history="1">
        <w:r w:rsidR="00EE4303" w:rsidRPr="007A7BF7">
          <w:rPr>
            <w:rStyle w:val="a7"/>
            <w:color w:val="auto"/>
            <w:lang w:val="en-US"/>
          </w:rPr>
          <w:t>detskiisad</w:t>
        </w:r>
        <w:r w:rsidR="00EE4303" w:rsidRPr="007A7BF7">
          <w:rPr>
            <w:rStyle w:val="a7"/>
            <w:color w:val="auto"/>
          </w:rPr>
          <w:t>22@</w:t>
        </w:r>
        <w:r w:rsidR="00EE4303" w:rsidRPr="007A7BF7">
          <w:rPr>
            <w:rStyle w:val="a7"/>
            <w:color w:val="auto"/>
            <w:lang w:val="en-US"/>
          </w:rPr>
          <w:t>yandex</w:t>
        </w:r>
        <w:r w:rsidR="00EE4303" w:rsidRPr="007A7BF7">
          <w:rPr>
            <w:rStyle w:val="a7"/>
            <w:color w:val="auto"/>
          </w:rPr>
          <w:t>.</w:t>
        </w:r>
        <w:proofErr w:type="spellStart"/>
        <w:r w:rsidR="00EE4303" w:rsidRPr="007A7BF7">
          <w:rPr>
            <w:rStyle w:val="a7"/>
            <w:color w:val="auto"/>
            <w:lang w:val="en-US"/>
          </w:rPr>
          <w:t>ru</w:t>
        </w:r>
        <w:proofErr w:type="spellEnd"/>
      </w:hyperlink>
      <w:r w:rsidR="00EE4303" w:rsidRPr="007A7BF7">
        <w:t xml:space="preserve"> / .</w:t>
      </w:r>
    </w:p>
    <w:p w:rsidR="00EE4303" w:rsidRPr="007A7BF7" w:rsidRDefault="00EE4303" w:rsidP="00EE4303">
      <w:pPr>
        <w:spacing w:line="276" w:lineRule="auto"/>
        <w:ind w:firstLine="360"/>
      </w:pPr>
      <w:r w:rsidRPr="007A7BF7">
        <w:t>Имеется следующее информационное оборудование:</w:t>
      </w:r>
    </w:p>
    <w:p w:rsidR="00EE4303" w:rsidRPr="007A7BF7" w:rsidRDefault="00EE4303" w:rsidP="00EE4303">
      <w:pPr>
        <w:numPr>
          <w:ilvl w:val="0"/>
          <w:numId w:val="12"/>
        </w:numPr>
        <w:spacing w:line="276" w:lineRule="auto"/>
        <w:contextualSpacing/>
      </w:pPr>
      <w:r w:rsidRPr="007A7BF7">
        <w:t xml:space="preserve">Доступ </w:t>
      </w:r>
      <w:proofErr w:type="gramStart"/>
      <w:r w:rsidRPr="007A7BF7">
        <w:t>к</w:t>
      </w:r>
      <w:proofErr w:type="gramEnd"/>
      <w:r w:rsidRPr="007A7BF7">
        <w:t xml:space="preserve"> </w:t>
      </w:r>
      <w:proofErr w:type="gramStart"/>
      <w:r w:rsidRPr="007A7BF7">
        <w:t>интернет</w:t>
      </w:r>
      <w:proofErr w:type="gramEnd"/>
      <w:r w:rsidRPr="007A7BF7">
        <w:t xml:space="preserve"> ресурсу, зона свободного </w:t>
      </w:r>
      <w:r w:rsidR="005D1F95" w:rsidRPr="007A7BF7">
        <w:t xml:space="preserve">доступа к </w:t>
      </w:r>
      <w:r w:rsidRPr="007A7BF7">
        <w:rPr>
          <w:lang w:val="en-US"/>
        </w:rPr>
        <w:t>WI</w:t>
      </w:r>
      <w:r w:rsidRPr="007A7BF7">
        <w:t>-</w:t>
      </w:r>
      <w:r w:rsidRPr="007A7BF7">
        <w:rPr>
          <w:lang w:val="en-US"/>
        </w:rPr>
        <w:t>FI</w:t>
      </w:r>
    </w:p>
    <w:p w:rsidR="00EE4303" w:rsidRPr="007A7BF7" w:rsidRDefault="00EE4303" w:rsidP="00EE4303">
      <w:pPr>
        <w:numPr>
          <w:ilvl w:val="0"/>
          <w:numId w:val="12"/>
        </w:numPr>
        <w:spacing w:line="276" w:lineRule="auto"/>
        <w:contextualSpacing/>
      </w:pPr>
      <w:r w:rsidRPr="007A7BF7">
        <w:t xml:space="preserve">Интерактивная доска </w:t>
      </w:r>
      <w:r w:rsidRPr="007A7BF7">
        <w:rPr>
          <w:lang w:val="en-US"/>
        </w:rPr>
        <w:t>SMART</w:t>
      </w:r>
      <w:r w:rsidRPr="007A7BF7">
        <w:t xml:space="preserve"> </w:t>
      </w:r>
      <w:r w:rsidRPr="007A7BF7">
        <w:rPr>
          <w:lang w:val="en-US"/>
        </w:rPr>
        <w:t>Board</w:t>
      </w:r>
      <w:r w:rsidRPr="007A7BF7">
        <w:t xml:space="preserve"> с проектором – 3 комплекта</w:t>
      </w:r>
    </w:p>
    <w:p w:rsidR="00EE4303" w:rsidRPr="007A7BF7" w:rsidRDefault="00EE4303" w:rsidP="00EE4303">
      <w:pPr>
        <w:numPr>
          <w:ilvl w:val="0"/>
          <w:numId w:val="12"/>
        </w:numPr>
        <w:spacing w:line="276" w:lineRule="auto"/>
        <w:contextualSpacing/>
      </w:pPr>
      <w:r w:rsidRPr="007A7BF7">
        <w:t xml:space="preserve">Ноутбук в количестве 15 шт., стационарных  компьютеров 8 </w:t>
      </w:r>
      <w:proofErr w:type="spellStart"/>
      <w:proofErr w:type="gramStart"/>
      <w:r w:rsidRPr="007A7BF7">
        <w:t>шт</w:t>
      </w:r>
      <w:proofErr w:type="spellEnd"/>
      <w:proofErr w:type="gramEnd"/>
    </w:p>
    <w:p w:rsidR="00EE4303" w:rsidRPr="007A7BF7" w:rsidRDefault="00EE4303" w:rsidP="00EE4303">
      <w:pPr>
        <w:numPr>
          <w:ilvl w:val="0"/>
          <w:numId w:val="12"/>
        </w:numPr>
        <w:spacing w:line="276" w:lineRule="auto"/>
        <w:contextualSpacing/>
      </w:pPr>
      <w:r w:rsidRPr="007A7BF7">
        <w:t>Переносное презентационное, мультимедийное  оборудование – 2 комплекта</w:t>
      </w:r>
    </w:p>
    <w:p w:rsidR="00EE4303" w:rsidRPr="007A7BF7" w:rsidRDefault="00EE4303" w:rsidP="00EE4303">
      <w:pPr>
        <w:numPr>
          <w:ilvl w:val="0"/>
          <w:numId w:val="12"/>
        </w:numPr>
        <w:spacing w:line="276" w:lineRule="auto"/>
        <w:contextualSpacing/>
      </w:pPr>
      <w:r w:rsidRPr="007A7BF7">
        <w:t>МФУ (принтеры, сканеры, ксероксы)</w:t>
      </w:r>
    </w:p>
    <w:p w:rsidR="00EE4303" w:rsidRPr="007A7BF7" w:rsidRDefault="00EE4303" w:rsidP="00EE4303">
      <w:pPr>
        <w:numPr>
          <w:ilvl w:val="0"/>
          <w:numId w:val="12"/>
        </w:numPr>
        <w:spacing w:line="276" w:lineRule="auto"/>
        <w:contextualSpacing/>
      </w:pPr>
      <w:r w:rsidRPr="007A7BF7">
        <w:t xml:space="preserve">Фото, видеокамера </w:t>
      </w:r>
    </w:p>
    <w:p w:rsidR="00EE4303" w:rsidRPr="007A7BF7" w:rsidRDefault="00EE4303" w:rsidP="00EE4303">
      <w:pPr>
        <w:numPr>
          <w:ilvl w:val="0"/>
          <w:numId w:val="12"/>
        </w:numPr>
        <w:spacing w:line="276" w:lineRule="auto"/>
        <w:contextualSpacing/>
      </w:pPr>
      <w:r w:rsidRPr="007A7BF7">
        <w:t xml:space="preserve">Аудиомагнитофон, 2 телевизора с </w:t>
      </w:r>
      <w:r w:rsidRPr="007A7BF7">
        <w:rPr>
          <w:lang w:val="en-US"/>
        </w:rPr>
        <w:t>DVD</w:t>
      </w:r>
      <w:r w:rsidRPr="007A7BF7">
        <w:t xml:space="preserve"> плеерами </w:t>
      </w:r>
    </w:p>
    <w:p w:rsidR="00EE4303" w:rsidRPr="007A7BF7" w:rsidRDefault="00EE4303" w:rsidP="00EE4303">
      <w:pPr>
        <w:numPr>
          <w:ilvl w:val="0"/>
          <w:numId w:val="12"/>
        </w:numPr>
        <w:spacing w:line="276" w:lineRule="auto"/>
        <w:contextualSpacing/>
      </w:pPr>
      <w:r w:rsidRPr="007A7BF7">
        <w:t>Брошюратор</w:t>
      </w:r>
    </w:p>
    <w:p w:rsidR="00EE4303" w:rsidRPr="007A7BF7" w:rsidRDefault="00EE4303" w:rsidP="00EE4303">
      <w:pPr>
        <w:numPr>
          <w:ilvl w:val="0"/>
          <w:numId w:val="12"/>
        </w:numPr>
        <w:spacing w:line="276" w:lineRule="auto"/>
        <w:contextualSpacing/>
      </w:pPr>
      <w:r w:rsidRPr="007A7BF7">
        <w:t>Ламинатор</w:t>
      </w:r>
    </w:p>
    <w:p w:rsidR="00EE4303" w:rsidRPr="007A7BF7" w:rsidRDefault="00EE4303" w:rsidP="00EE4303">
      <w:pPr>
        <w:numPr>
          <w:ilvl w:val="0"/>
          <w:numId w:val="12"/>
        </w:numPr>
        <w:spacing w:line="276" w:lineRule="auto"/>
        <w:contextualSpacing/>
      </w:pPr>
      <w:r w:rsidRPr="007A7BF7">
        <w:t>Настольные демонстрационные оборудования</w:t>
      </w:r>
    </w:p>
    <w:p w:rsidR="00EE4303" w:rsidRPr="007A7BF7" w:rsidRDefault="00EE4303" w:rsidP="00EE4303">
      <w:pPr>
        <w:numPr>
          <w:ilvl w:val="0"/>
          <w:numId w:val="12"/>
        </w:numPr>
        <w:spacing w:line="276" w:lineRule="auto"/>
        <w:contextualSpacing/>
      </w:pPr>
      <w:r w:rsidRPr="007A7BF7">
        <w:t>Настенные презентационные панели</w:t>
      </w:r>
    </w:p>
    <w:p w:rsidR="00EE4303" w:rsidRPr="007A7BF7" w:rsidRDefault="00EE4303" w:rsidP="00EE4303">
      <w:pPr>
        <w:numPr>
          <w:ilvl w:val="0"/>
          <w:numId w:val="12"/>
        </w:numPr>
        <w:spacing w:line="276" w:lineRule="auto"/>
        <w:contextualSpacing/>
      </w:pPr>
      <w:r w:rsidRPr="007A7BF7">
        <w:t>Стенды для размещения информации</w:t>
      </w:r>
    </w:p>
    <w:p w:rsidR="00336C7B" w:rsidRPr="007A7BF7" w:rsidRDefault="00753289" w:rsidP="007532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F7">
        <w:rPr>
          <w:rFonts w:ascii="Times New Roman" w:hAnsi="Times New Roman" w:cs="Times New Roman"/>
          <w:sz w:val="24"/>
          <w:szCs w:val="24"/>
        </w:rPr>
        <w:lastRenderedPageBreak/>
        <w:t xml:space="preserve">В методическом кабинете </w:t>
      </w:r>
      <w:r w:rsidR="008B60A8">
        <w:rPr>
          <w:rFonts w:ascii="Times New Roman" w:hAnsi="Times New Roman" w:cs="Times New Roman"/>
          <w:sz w:val="24"/>
          <w:szCs w:val="24"/>
        </w:rPr>
        <w:t>ДОО</w:t>
      </w:r>
      <w:r w:rsidRPr="007A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доступа педагогических работников к информационно-телекоммуникационной сети Интернет. Имеется рабочее место, оборудованное компьютером с подключением к сети Интернет. Возможность использования  сет</w:t>
      </w:r>
      <w:r w:rsidR="005D1F95" w:rsidRPr="007A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A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время режима работы </w:t>
      </w:r>
      <w:r w:rsidR="008B6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="005D1F95" w:rsidRPr="007A7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F95" w:rsidRPr="007A7BF7" w:rsidRDefault="005D1F95" w:rsidP="0064454B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A7B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54B" w:rsidRPr="007A7BF7" w:rsidRDefault="005D1F95" w:rsidP="0064454B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A7BF7">
        <w:rPr>
          <w:rFonts w:ascii="Times New Roman" w:hAnsi="Times New Roman" w:cs="Times New Roman"/>
          <w:b/>
          <w:sz w:val="24"/>
          <w:szCs w:val="24"/>
        </w:rPr>
        <w:t>Кадровые:</w:t>
      </w:r>
    </w:p>
    <w:p w:rsidR="005D1F95" w:rsidRPr="007A7BF7" w:rsidRDefault="005D1F95" w:rsidP="00D93E69">
      <w:pPr>
        <w:spacing w:line="276" w:lineRule="auto"/>
        <w:ind w:firstLine="709"/>
        <w:jc w:val="both"/>
      </w:pPr>
      <w:r w:rsidRPr="007A7BF7">
        <w:t xml:space="preserve">Детский сад обеспечен стабильным педагогическим коллективом, отличающийся постоянным составом, высоким профессионализмом, активным творческим потенциалом, который работает над созданием оптимальных условий для организации воспитательно-образовательной деятельности по всестороннему развитию личности ребенка. </w:t>
      </w:r>
    </w:p>
    <w:p w:rsidR="005D1F95" w:rsidRPr="007A7BF7" w:rsidRDefault="005D1F95" w:rsidP="005D1F95">
      <w:pPr>
        <w:rPr>
          <w:b/>
          <w:bCs/>
          <w:sz w:val="28"/>
          <w:szCs w:val="28"/>
        </w:rPr>
      </w:pPr>
    </w:p>
    <w:p w:rsidR="005D1F95" w:rsidRPr="007A7BF7" w:rsidRDefault="005D1F95" w:rsidP="005D1F95">
      <w:pPr>
        <w:spacing w:line="276" w:lineRule="auto"/>
        <w:jc w:val="center"/>
        <w:rPr>
          <w:b/>
        </w:rPr>
      </w:pPr>
      <w:r w:rsidRPr="007A7BF7">
        <w:rPr>
          <w:b/>
        </w:rPr>
        <w:t>Качественный и количественный состав педагогического персонала</w:t>
      </w:r>
    </w:p>
    <w:p w:rsidR="005D1F95" w:rsidRPr="007A7BF7" w:rsidRDefault="005D1F95" w:rsidP="005D1F95">
      <w:pPr>
        <w:spacing w:line="276" w:lineRule="auto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1596"/>
        <w:gridCol w:w="1278"/>
        <w:gridCol w:w="1388"/>
        <w:gridCol w:w="878"/>
        <w:gridCol w:w="1275"/>
        <w:gridCol w:w="993"/>
      </w:tblGrid>
      <w:tr w:rsidR="007A7BF7" w:rsidRPr="007A7BF7" w:rsidTr="00472BF7">
        <w:trPr>
          <w:cantSplit/>
        </w:trPr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F95" w:rsidRPr="007A7BF7" w:rsidRDefault="005D1F95" w:rsidP="005D1F95">
            <w:pPr>
              <w:spacing w:line="285" w:lineRule="atLeast"/>
              <w:ind w:right="-108"/>
              <w:jc w:val="center"/>
            </w:pPr>
            <w:r w:rsidRPr="007A7BF7">
              <w:rPr>
                <w:bCs/>
                <w:sz w:val="22"/>
                <w:szCs w:val="22"/>
              </w:rPr>
              <w:t>Должности</w:t>
            </w:r>
          </w:p>
        </w:tc>
        <w:tc>
          <w:tcPr>
            <w:tcW w:w="4262" w:type="dxa"/>
            <w:gridSpan w:val="3"/>
          </w:tcPr>
          <w:p w:rsidR="005D1F95" w:rsidRPr="007A7BF7" w:rsidRDefault="005D1F95" w:rsidP="005D1F95">
            <w:pPr>
              <w:spacing w:line="285" w:lineRule="atLeast"/>
              <w:ind w:right="-108"/>
              <w:jc w:val="center"/>
              <w:rPr>
                <w:bCs/>
              </w:rPr>
            </w:pPr>
            <w:r w:rsidRPr="007A7BF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146" w:type="dxa"/>
            <w:gridSpan w:val="3"/>
          </w:tcPr>
          <w:p w:rsidR="005D1F95" w:rsidRPr="007A7BF7" w:rsidRDefault="005D1F95" w:rsidP="005D1F95">
            <w:pPr>
              <w:spacing w:line="285" w:lineRule="atLeast"/>
              <w:ind w:right="-108"/>
              <w:jc w:val="center"/>
              <w:rPr>
                <w:bCs/>
              </w:rPr>
            </w:pPr>
            <w:r w:rsidRPr="007A7BF7">
              <w:rPr>
                <w:bCs/>
                <w:sz w:val="22"/>
                <w:szCs w:val="22"/>
              </w:rPr>
              <w:t>Квалификационная категория</w:t>
            </w:r>
          </w:p>
        </w:tc>
      </w:tr>
      <w:tr w:rsidR="007A7BF7" w:rsidRPr="007A7BF7" w:rsidTr="00472BF7">
        <w:trPr>
          <w:cantSplit/>
        </w:trPr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95" w:rsidRPr="007A7BF7" w:rsidRDefault="005D1F95" w:rsidP="005D1F95">
            <w:pPr>
              <w:spacing w:line="285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:rsidR="005D1F95" w:rsidRPr="007A7BF7" w:rsidRDefault="005D1F95" w:rsidP="005D1F95">
            <w:pPr>
              <w:spacing w:line="285" w:lineRule="atLeast"/>
              <w:ind w:right="-108"/>
              <w:jc w:val="center"/>
              <w:rPr>
                <w:bCs/>
              </w:rPr>
            </w:pPr>
            <w:r w:rsidRPr="007A7BF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1278" w:type="dxa"/>
          </w:tcPr>
          <w:p w:rsidR="005D1F95" w:rsidRPr="007A7BF7" w:rsidRDefault="005D1F95" w:rsidP="005D1F95">
            <w:pPr>
              <w:spacing w:line="285" w:lineRule="atLeast"/>
              <w:ind w:right="-108"/>
              <w:jc w:val="center"/>
              <w:rPr>
                <w:bCs/>
              </w:rPr>
            </w:pPr>
            <w:r w:rsidRPr="007A7BF7">
              <w:rPr>
                <w:bCs/>
                <w:sz w:val="22"/>
                <w:szCs w:val="22"/>
              </w:rPr>
              <w:t>неполное высшее</w:t>
            </w:r>
          </w:p>
        </w:tc>
        <w:tc>
          <w:tcPr>
            <w:tcW w:w="1388" w:type="dxa"/>
          </w:tcPr>
          <w:p w:rsidR="005D1F95" w:rsidRPr="007A7BF7" w:rsidRDefault="005D1F95" w:rsidP="005D1F95">
            <w:pPr>
              <w:spacing w:line="285" w:lineRule="atLeast"/>
              <w:ind w:right="-108"/>
              <w:jc w:val="center"/>
              <w:rPr>
                <w:bCs/>
              </w:rPr>
            </w:pPr>
            <w:r w:rsidRPr="007A7BF7">
              <w:rPr>
                <w:bCs/>
                <w:sz w:val="22"/>
                <w:szCs w:val="22"/>
              </w:rPr>
              <w:t>среднее специальное</w:t>
            </w:r>
          </w:p>
        </w:tc>
        <w:tc>
          <w:tcPr>
            <w:tcW w:w="878" w:type="dxa"/>
          </w:tcPr>
          <w:p w:rsidR="005D1F95" w:rsidRPr="007A7BF7" w:rsidRDefault="005D1F95" w:rsidP="005D1F95">
            <w:pPr>
              <w:spacing w:line="285" w:lineRule="atLeast"/>
              <w:ind w:right="-108"/>
              <w:jc w:val="center"/>
              <w:rPr>
                <w:bCs/>
              </w:rPr>
            </w:pPr>
            <w:r w:rsidRPr="007A7BF7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:rsidR="005D1F95" w:rsidRPr="007A7BF7" w:rsidRDefault="005D1F95" w:rsidP="005D1F95">
            <w:pPr>
              <w:spacing w:line="285" w:lineRule="atLeast"/>
              <w:ind w:right="-108"/>
              <w:jc w:val="center"/>
              <w:rPr>
                <w:bCs/>
              </w:rPr>
            </w:pPr>
            <w:r w:rsidRPr="007A7BF7">
              <w:rPr>
                <w:bCs/>
                <w:sz w:val="22"/>
                <w:szCs w:val="22"/>
              </w:rPr>
              <w:t>первая</w:t>
            </w:r>
          </w:p>
        </w:tc>
        <w:tc>
          <w:tcPr>
            <w:tcW w:w="993" w:type="dxa"/>
          </w:tcPr>
          <w:p w:rsidR="005D1F95" w:rsidRPr="007A7BF7" w:rsidRDefault="005D1F95" w:rsidP="005D1F95">
            <w:pPr>
              <w:spacing w:line="285" w:lineRule="atLeast"/>
              <w:ind w:right="-108"/>
              <w:jc w:val="center"/>
              <w:rPr>
                <w:bCs/>
              </w:rPr>
            </w:pPr>
            <w:r w:rsidRPr="007A7BF7">
              <w:rPr>
                <w:bCs/>
                <w:sz w:val="22"/>
                <w:szCs w:val="22"/>
              </w:rPr>
              <w:t>без категории</w:t>
            </w:r>
          </w:p>
        </w:tc>
      </w:tr>
      <w:tr w:rsidR="007A7BF7" w:rsidRPr="007A7BF7" w:rsidTr="00472BF7">
        <w:trPr>
          <w:cantSplit/>
        </w:trPr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F95" w:rsidRPr="007A7BF7" w:rsidRDefault="005D1F95" w:rsidP="005D1F95">
            <w:pPr>
              <w:spacing w:line="285" w:lineRule="atLeast"/>
            </w:pPr>
            <w:r w:rsidRPr="007A7BF7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596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2 ч.</w:t>
            </w:r>
          </w:p>
        </w:tc>
        <w:tc>
          <w:tcPr>
            <w:tcW w:w="127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</w:p>
        </w:tc>
        <w:tc>
          <w:tcPr>
            <w:tcW w:w="138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</w:p>
        </w:tc>
        <w:tc>
          <w:tcPr>
            <w:tcW w:w="87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1 ч.</w:t>
            </w:r>
          </w:p>
        </w:tc>
        <w:tc>
          <w:tcPr>
            <w:tcW w:w="1275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</w:p>
        </w:tc>
        <w:tc>
          <w:tcPr>
            <w:tcW w:w="993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1 ч.</w:t>
            </w:r>
          </w:p>
        </w:tc>
      </w:tr>
      <w:tr w:rsidR="007A7BF7" w:rsidRPr="007A7BF7" w:rsidTr="00472BF7">
        <w:trPr>
          <w:cantSplit/>
        </w:trPr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F95" w:rsidRPr="007A7BF7" w:rsidRDefault="005D1F95" w:rsidP="005D1F95">
            <w:pPr>
              <w:spacing w:line="285" w:lineRule="atLeast"/>
            </w:pPr>
            <w:r w:rsidRPr="007A7BF7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96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9 ч.</w:t>
            </w:r>
          </w:p>
        </w:tc>
        <w:tc>
          <w:tcPr>
            <w:tcW w:w="127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1 ч.</w:t>
            </w:r>
          </w:p>
        </w:tc>
        <w:tc>
          <w:tcPr>
            <w:tcW w:w="138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7 ч.</w:t>
            </w:r>
          </w:p>
        </w:tc>
        <w:tc>
          <w:tcPr>
            <w:tcW w:w="87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4 ч.</w:t>
            </w:r>
          </w:p>
        </w:tc>
        <w:tc>
          <w:tcPr>
            <w:tcW w:w="1275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7 ч.</w:t>
            </w:r>
          </w:p>
        </w:tc>
        <w:tc>
          <w:tcPr>
            <w:tcW w:w="993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6 ч.</w:t>
            </w:r>
          </w:p>
        </w:tc>
      </w:tr>
      <w:tr w:rsidR="007A7BF7" w:rsidRPr="007A7BF7" w:rsidTr="00472BF7">
        <w:trPr>
          <w:cantSplit/>
        </w:trPr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F95" w:rsidRPr="007A7BF7" w:rsidRDefault="005D1F95" w:rsidP="005D1F95">
            <w:pPr>
              <w:spacing w:line="285" w:lineRule="atLeast"/>
            </w:pPr>
            <w:r w:rsidRPr="007A7BF7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596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1 ч.</w:t>
            </w:r>
          </w:p>
        </w:tc>
        <w:tc>
          <w:tcPr>
            <w:tcW w:w="127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</w:p>
        </w:tc>
        <w:tc>
          <w:tcPr>
            <w:tcW w:w="138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</w:p>
        </w:tc>
        <w:tc>
          <w:tcPr>
            <w:tcW w:w="87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</w:p>
        </w:tc>
        <w:tc>
          <w:tcPr>
            <w:tcW w:w="1275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1 ч.</w:t>
            </w:r>
          </w:p>
        </w:tc>
        <w:tc>
          <w:tcPr>
            <w:tcW w:w="993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</w:p>
        </w:tc>
      </w:tr>
      <w:tr w:rsidR="007A7BF7" w:rsidRPr="007A7BF7" w:rsidTr="00472BF7">
        <w:trPr>
          <w:cantSplit/>
        </w:trPr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F95" w:rsidRPr="007A7BF7" w:rsidRDefault="005D1F95" w:rsidP="005D1F95">
            <w:pPr>
              <w:spacing w:line="285" w:lineRule="atLeast"/>
            </w:pPr>
            <w:r w:rsidRPr="007A7BF7">
              <w:rPr>
                <w:sz w:val="22"/>
                <w:szCs w:val="22"/>
              </w:rPr>
              <w:t xml:space="preserve">Музыкальный руководитель </w:t>
            </w:r>
          </w:p>
        </w:tc>
        <w:tc>
          <w:tcPr>
            <w:tcW w:w="1596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1 ч.</w:t>
            </w:r>
          </w:p>
          <w:p w:rsidR="005D1F95" w:rsidRPr="007A7BF7" w:rsidRDefault="00472BF7" w:rsidP="00472BF7">
            <w:pPr>
              <w:spacing w:line="285" w:lineRule="atLeast"/>
              <w:jc w:val="center"/>
            </w:pPr>
            <w:r>
              <w:rPr>
                <w:sz w:val="22"/>
                <w:szCs w:val="22"/>
              </w:rPr>
              <w:t>(совмещение</w:t>
            </w:r>
            <w:r w:rsidR="005D1F95" w:rsidRPr="007A7BF7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</w:p>
        </w:tc>
        <w:tc>
          <w:tcPr>
            <w:tcW w:w="138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 xml:space="preserve">1ч. </w:t>
            </w:r>
          </w:p>
          <w:p w:rsidR="005D1F95" w:rsidRPr="007A7BF7" w:rsidRDefault="005D1F95" w:rsidP="005D1F95">
            <w:pPr>
              <w:spacing w:line="285" w:lineRule="atLeast"/>
            </w:pPr>
          </w:p>
        </w:tc>
        <w:tc>
          <w:tcPr>
            <w:tcW w:w="87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1 ч.</w:t>
            </w:r>
          </w:p>
        </w:tc>
        <w:tc>
          <w:tcPr>
            <w:tcW w:w="1275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1 ч.</w:t>
            </w:r>
          </w:p>
          <w:p w:rsidR="005D1F95" w:rsidRPr="00472BF7" w:rsidRDefault="00472BF7" w:rsidP="00472BF7">
            <w:pPr>
              <w:spacing w:line="28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(совмещение</w:t>
            </w:r>
            <w:r w:rsidR="005D1F95" w:rsidRPr="00472BF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</w:p>
        </w:tc>
      </w:tr>
      <w:tr w:rsidR="007A7BF7" w:rsidRPr="007A7BF7" w:rsidTr="00472BF7">
        <w:trPr>
          <w:cantSplit/>
        </w:trPr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F95" w:rsidRPr="007A7BF7" w:rsidRDefault="005D1F95" w:rsidP="005D1F95">
            <w:pPr>
              <w:spacing w:line="285" w:lineRule="atLeast"/>
            </w:pPr>
            <w:r w:rsidRPr="007A7BF7">
              <w:rPr>
                <w:sz w:val="22"/>
                <w:szCs w:val="22"/>
              </w:rPr>
              <w:t>Инструктор  по физической культуре</w:t>
            </w:r>
          </w:p>
        </w:tc>
        <w:tc>
          <w:tcPr>
            <w:tcW w:w="1596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1 ч.</w:t>
            </w:r>
          </w:p>
        </w:tc>
        <w:tc>
          <w:tcPr>
            <w:tcW w:w="127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</w:p>
        </w:tc>
        <w:tc>
          <w:tcPr>
            <w:tcW w:w="138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1 ч.</w:t>
            </w:r>
          </w:p>
        </w:tc>
        <w:tc>
          <w:tcPr>
            <w:tcW w:w="878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  <w:r w:rsidRPr="007A7BF7">
              <w:rPr>
                <w:sz w:val="22"/>
                <w:szCs w:val="22"/>
              </w:rPr>
              <w:t>2 ч.</w:t>
            </w:r>
          </w:p>
        </w:tc>
        <w:tc>
          <w:tcPr>
            <w:tcW w:w="1275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</w:p>
        </w:tc>
        <w:tc>
          <w:tcPr>
            <w:tcW w:w="993" w:type="dxa"/>
          </w:tcPr>
          <w:p w:rsidR="005D1F95" w:rsidRPr="007A7BF7" w:rsidRDefault="005D1F95" w:rsidP="005D1F95">
            <w:pPr>
              <w:spacing w:line="285" w:lineRule="atLeast"/>
              <w:jc w:val="center"/>
            </w:pPr>
          </w:p>
        </w:tc>
      </w:tr>
      <w:tr w:rsidR="007A7BF7" w:rsidRPr="007A7BF7" w:rsidTr="00472BF7">
        <w:trPr>
          <w:cantSplit/>
        </w:trPr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F95" w:rsidRPr="007A7BF7" w:rsidRDefault="005D1F95" w:rsidP="005D1F95">
            <w:pPr>
              <w:spacing w:line="285" w:lineRule="atLeast"/>
            </w:pPr>
            <w:r w:rsidRPr="007A7BF7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596" w:type="dxa"/>
          </w:tcPr>
          <w:p w:rsidR="005D1F95" w:rsidRPr="007A7BF7" w:rsidRDefault="005D1F95" w:rsidP="005D1F95">
            <w:pPr>
              <w:spacing w:line="285" w:lineRule="atLeast"/>
              <w:jc w:val="center"/>
              <w:rPr>
                <w:b/>
                <w:bCs/>
                <w:iCs/>
              </w:rPr>
            </w:pPr>
            <w:r w:rsidRPr="007A7BF7">
              <w:rPr>
                <w:b/>
                <w:bCs/>
                <w:iCs/>
                <w:sz w:val="22"/>
                <w:szCs w:val="22"/>
              </w:rPr>
              <w:t>13 ч.</w:t>
            </w:r>
          </w:p>
        </w:tc>
        <w:tc>
          <w:tcPr>
            <w:tcW w:w="1278" w:type="dxa"/>
          </w:tcPr>
          <w:p w:rsidR="005D1F95" w:rsidRPr="007A7BF7" w:rsidRDefault="005D1F95" w:rsidP="005D1F95">
            <w:pPr>
              <w:spacing w:line="285" w:lineRule="atLeast"/>
              <w:jc w:val="center"/>
              <w:rPr>
                <w:b/>
                <w:bCs/>
                <w:iCs/>
              </w:rPr>
            </w:pPr>
            <w:r w:rsidRPr="007A7BF7">
              <w:rPr>
                <w:b/>
                <w:bCs/>
                <w:iCs/>
                <w:sz w:val="22"/>
                <w:szCs w:val="22"/>
              </w:rPr>
              <w:t>1 ч.</w:t>
            </w:r>
          </w:p>
        </w:tc>
        <w:tc>
          <w:tcPr>
            <w:tcW w:w="1388" w:type="dxa"/>
          </w:tcPr>
          <w:p w:rsidR="005D1F95" w:rsidRPr="007A7BF7" w:rsidRDefault="005D1F95" w:rsidP="005D1F95">
            <w:pPr>
              <w:spacing w:line="285" w:lineRule="atLeast"/>
              <w:jc w:val="center"/>
              <w:rPr>
                <w:b/>
                <w:bCs/>
                <w:iCs/>
              </w:rPr>
            </w:pPr>
            <w:r w:rsidRPr="007A7BF7">
              <w:rPr>
                <w:b/>
                <w:bCs/>
                <w:iCs/>
                <w:sz w:val="22"/>
                <w:szCs w:val="22"/>
              </w:rPr>
              <w:t>9 ч.</w:t>
            </w:r>
          </w:p>
        </w:tc>
        <w:tc>
          <w:tcPr>
            <w:tcW w:w="878" w:type="dxa"/>
          </w:tcPr>
          <w:p w:rsidR="005D1F95" w:rsidRPr="007A7BF7" w:rsidRDefault="005D1F95" w:rsidP="005D1F95">
            <w:pPr>
              <w:spacing w:line="285" w:lineRule="atLeast"/>
              <w:jc w:val="center"/>
              <w:rPr>
                <w:b/>
                <w:bCs/>
                <w:iCs/>
              </w:rPr>
            </w:pPr>
            <w:r w:rsidRPr="007A7BF7">
              <w:rPr>
                <w:b/>
                <w:bCs/>
                <w:iCs/>
                <w:sz w:val="22"/>
                <w:szCs w:val="22"/>
              </w:rPr>
              <w:t>8 ч.</w:t>
            </w:r>
          </w:p>
        </w:tc>
        <w:tc>
          <w:tcPr>
            <w:tcW w:w="1275" w:type="dxa"/>
          </w:tcPr>
          <w:p w:rsidR="005D1F95" w:rsidRPr="007A7BF7" w:rsidRDefault="005D1F95" w:rsidP="005D1F95">
            <w:pPr>
              <w:spacing w:line="285" w:lineRule="atLeast"/>
              <w:jc w:val="center"/>
              <w:rPr>
                <w:b/>
                <w:bCs/>
                <w:iCs/>
              </w:rPr>
            </w:pPr>
            <w:r w:rsidRPr="007A7BF7">
              <w:rPr>
                <w:b/>
                <w:bCs/>
                <w:iCs/>
                <w:sz w:val="22"/>
                <w:szCs w:val="22"/>
              </w:rPr>
              <w:t>8 ч.</w:t>
            </w:r>
          </w:p>
        </w:tc>
        <w:tc>
          <w:tcPr>
            <w:tcW w:w="993" w:type="dxa"/>
          </w:tcPr>
          <w:p w:rsidR="005D1F95" w:rsidRPr="007A7BF7" w:rsidRDefault="005D1F95" w:rsidP="005D1F95">
            <w:pPr>
              <w:spacing w:line="285" w:lineRule="atLeast"/>
              <w:jc w:val="center"/>
              <w:rPr>
                <w:b/>
                <w:bCs/>
                <w:iCs/>
              </w:rPr>
            </w:pPr>
            <w:r w:rsidRPr="007A7BF7">
              <w:rPr>
                <w:b/>
                <w:bCs/>
                <w:iCs/>
                <w:sz w:val="22"/>
                <w:szCs w:val="22"/>
              </w:rPr>
              <w:t>7 ч</w:t>
            </w:r>
          </w:p>
        </w:tc>
      </w:tr>
    </w:tbl>
    <w:p w:rsidR="005D1F95" w:rsidRPr="007A7BF7" w:rsidRDefault="005D1F95" w:rsidP="005D1F95">
      <w:pPr>
        <w:spacing w:line="285" w:lineRule="atLeast"/>
        <w:ind w:firstLine="709"/>
        <w:jc w:val="both"/>
        <w:rPr>
          <w:b/>
          <w:bCs/>
          <w:sz w:val="22"/>
          <w:szCs w:val="22"/>
        </w:rPr>
      </w:pPr>
      <w:r w:rsidRPr="007A7BF7">
        <w:rPr>
          <w:b/>
          <w:bCs/>
          <w:sz w:val="22"/>
          <w:szCs w:val="22"/>
        </w:rPr>
        <w:t> </w:t>
      </w:r>
    </w:p>
    <w:p w:rsidR="005D1F95" w:rsidRPr="007A7BF7" w:rsidRDefault="005D1F95" w:rsidP="005D1F95">
      <w:pPr>
        <w:spacing w:line="285" w:lineRule="atLeast"/>
        <w:ind w:firstLine="709"/>
        <w:jc w:val="both"/>
      </w:pPr>
      <w:r w:rsidRPr="007A7BF7">
        <w:rPr>
          <w:bCs/>
        </w:rPr>
        <w:t>Таким образом, наличие высшей и первой квалификационной категории свидетельствует  о профессиональном росте педагогов, о   желании развиваться в профессиональной деятельности, умении идти в ногу со временем.</w:t>
      </w:r>
    </w:p>
    <w:p w:rsidR="005D1F95" w:rsidRPr="007A7BF7" w:rsidRDefault="005D1F95" w:rsidP="0064454B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454B" w:rsidRPr="007A7BF7" w:rsidRDefault="005D1F95" w:rsidP="0064454B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A7BF7">
        <w:rPr>
          <w:rFonts w:ascii="Times New Roman" w:hAnsi="Times New Roman" w:cs="Times New Roman"/>
          <w:b/>
          <w:sz w:val="24"/>
          <w:szCs w:val="24"/>
        </w:rPr>
        <w:t>Финансовые:</w:t>
      </w:r>
    </w:p>
    <w:p w:rsidR="0064454B" w:rsidRPr="007A7BF7" w:rsidRDefault="005D1F95" w:rsidP="00D93E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BF7">
        <w:rPr>
          <w:rFonts w:ascii="Times New Roman" w:hAnsi="Times New Roman" w:cs="Times New Roman"/>
          <w:sz w:val="24"/>
          <w:szCs w:val="24"/>
        </w:rPr>
        <w:t xml:space="preserve">В </w:t>
      </w:r>
      <w:r w:rsidR="008B60A8">
        <w:rPr>
          <w:rFonts w:ascii="Times New Roman" w:hAnsi="Times New Roman" w:cs="Times New Roman"/>
          <w:sz w:val="24"/>
          <w:szCs w:val="24"/>
        </w:rPr>
        <w:t>ДОО</w:t>
      </w:r>
      <w:r w:rsidRPr="007A7BF7">
        <w:rPr>
          <w:rFonts w:ascii="Times New Roman" w:hAnsi="Times New Roman" w:cs="Times New Roman"/>
          <w:sz w:val="24"/>
          <w:szCs w:val="24"/>
        </w:rPr>
        <w:t xml:space="preserve"> разработано нормативно-правовое обеспечение стимулирования труда работников, разработаны локальные акты в связи с переходом на эффективный контракт.</w:t>
      </w:r>
    </w:p>
    <w:p w:rsidR="005D1F95" w:rsidRPr="007A7BF7" w:rsidRDefault="005D1F95" w:rsidP="00D93E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BF7">
        <w:rPr>
          <w:rFonts w:ascii="Times New Roman" w:hAnsi="Times New Roman" w:cs="Times New Roman"/>
          <w:sz w:val="24"/>
          <w:szCs w:val="24"/>
        </w:rPr>
        <w:t>В образовательном учреждении в соответствии с Уставом и бессрочной лицензией оказываются платные услуги по разным направлениям деятельности.</w:t>
      </w:r>
    </w:p>
    <w:p w:rsidR="007A7BF7" w:rsidRDefault="007A7BF7" w:rsidP="001A4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F7" w:rsidRDefault="007A7BF7" w:rsidP="001A4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F7" w:rsidRDefault="007A7BF7" w:rsidP="001A4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F7" w:rsidRDefault="007A7BF7" w:rsidP="001A4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F7" w:rsidRDefault="007A7BF7" w:rsidP="001A4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F7" w:rsidRDefault="007A7BF7" w:rsidP="001A4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F7" w:rsidRDefault="007A7BF7" w:rsidP="001A4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1A5" w:rsidRDefault="00D211A5" w:rsidP="001A4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1A5" w:rsidRDefault="00D211A5" w:rsidP="001A4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F7" w:rsidRDefault="007A7BF7" w:rsidP="001A4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F7" w:rsidRDefault="007A7BF7" w:rsidP="001A4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85B" w:rsidRDefault="004E285B" w:rsidP="001A4108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BF7" w:rsidRDefault="00472BF7" w:rsidP="001A4108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4108" w:rsidRPr="00D93E69" w:rsidRDefault="001A4108" w:rsidP="001A41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E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Комплекс мероприятий по обеспечению введения и реализации ФГОС </w:t>
      </w:r>
      <w:proofErr w:type="gramStart"/>
      <w:r w:rsidRPr="00D93E6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9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AA0" w:rsidRPr="00D93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108" w:rsidRPr="007A60D8" w:rsidRDefault="001A4108" w:rsidP="001A410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32"/>
        <w:gridCol w:w="1120"/>
        <w:gridCol w:w="142"/>
        <w:gridCol w:w="1466"/>
        <w:gridCol w:w="1652"/>
        <w:gridCol w:w="142"/>
        <w:gridCol w:w="581"/>
        <w:gridCol w:w="992"/>
      </w:tblGrid>
      <w:tr w:rsidR="009D7DF5" w:rsidRPr="007A60D8" w:rsidTr="00691997">
        <w:tc>
          <w:tcPr>
            <w:tcW w:w="710" w:type="dxa"/>
          </w:tcPr>
          <w:p w:rsidR="001A4108" w:rsidRPr="007A60D8" w:rsidRDefault="001A4108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2" w:type="dxa"/>
          </w:tcPr>
          <w:p w:rsidR="001A4108" w:rsidRPr="007A60D8" w:rsidRDefault="00633060" w:rsidP="006330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4108" w:rsidRPr="007A60D8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1262" w:type="dxa"/>
            <w:gridSpan w:val="2"/>
          </w:tcPr>
          <w:p w:rsidR="001A4108" w:rsidRPr="007A60D8" w:rsidRDefault="00633060" w:rsidP="006330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108" w:rsidRPr="007A60D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466" w:type="dxa"/>
          </w:tcPr>
          <w:p w:rsidR="001A4108" w:rsidRPr="007A60D8" w:rsidRDefault="00A4325F" w:rsidP="006330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4108" w:rsidRPr="007A60D8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1794" w:type="dxa"/>
            <w:gridSpan w:val="2"/>
          </w:tcPr>
          <w:p w:rsidR="001A4108" w:rsidRPr="007A60D8" w:rsidRDefault="00633060" w:rsidP="006330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4108" w:rsidRPr="007A60D8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573" w:type="dxa"/>
            <w:gridSpan w:val="2"/>
          </w:tcPr>
          <w:p w:rsidR="001A4108" w:rsidRPr="007A60D8" w:rsidRDefault="006F5006" w:rsidP="006330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633060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C1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5D1F95" w:rsidRPr="007A60D8" w:rsidTr="00691997">
        <w:tc>
          <w:tcPr>
            <w:tcW w:w="9937" w:type="dxa"/>
            <w:gridSpan w:val="9"/>
            <w:shd w:val="clear" w:color="auto" w:fill="DDD9C3" w:themeFill="background2" w:themeFillShade="E6"/>
          </w:tcPr>
          <w:p w:rsidR="005D1F95" w:rsidRPr="007A60D8" w:rsidRDefault="005D1F95" w:rsidP="00C71938">
            <w:pPr>
              <w:pStyle w:val="a3"/>
              <w:tabs>
                <w:tab w:val="left" w:pos="344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-  подготовительный  </w:t>
            </w:r>
            <w:r w:rsidR="004032D2" w:rsidRPr="007A60D8">
              <w:rPr>
                <w:rFonts w:ascii="Times New Roman" w:hAnsi="Times New Roman" w:cs="Times New Roman"/>
                <w:b/>
                <w:sz w:val="24"/>
                <w:szCs w:val="24"/>
              </w:rPr>
              <w:t>(май-октябрь 2014 года)</w:t>
            </w:r>
          </w:p>
          <w:p w:rsidR="00691997" w:rsidRDefault="00FF58A1" w:rsidP="00FF58A1">
            <w:pPr>
              <w:pStyle w:val="a3"/>
              <w:tabs>
                <w:tab w:val="left" w:pos="34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Цель – изучение готовности </w:t>
            </w:r>
            <w:r w:rsidR="008B60A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к переходу на ФГОС</w:t>
            </w:r>
            <w:r w:rsidR="0069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8A1" w:rsidRPr="007A60D8" w:rsidRDefault="00FF58A1" w:rsidP="00FF58A1">
            <w:pPr>
              <w:pStyle w:val="a3"/>
              <w:tabs>
                <w:tab w:val="left" w:pos="34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651737" w:rsidRPr="007A60D8" w:rsidRDefault="00651737" w:rsidP="00691997">
            <w:pPr>
              <w:pStyle w:val="a3"/>
              <w:numPr>
                <w:ilvl w:val="0"/>
                <w:numId w:val="13"/>
              </w:numPr>
              <w:tabs>
                <w:tab w:val="left" w:pos="251"/>
                <w:tab w:val="left" w:pos="344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нормативно-правовые документы РФ, РК, регламентирующие введение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919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8A1" w:rsidRPr="007A60D8" w:rsidRDefault="003D4F8F" w:rsidP="00691997">
            <w:pPr>
              <w:pStyle w:val="a3"/>
              <w:numPr>
                <w:ilvl w:val="0"/>
                <w:numId w:val="13"/>
              </w:numPr>
              <w:tabs>
                <w:tab w:val="left" w:pos="251"/>
                <w:tab w:val="left" w:pos="344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условия ДОО </w:t>
            </w:r>
            <w:r w:rsidR="00FF58A1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ФГОС </w:t>
            </w:r>
            <w:proofErr w:type="gramStart"/>
            <w:r w:rsidR="00FF58A1"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F58A1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в пилотном режиме</w:t>
            </w:r>
            <w:r w:rsidR="006919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F95" w:rsidRPr="007A60D8" w:rsidRDefault="003D4F8F" w:rsidP="00691997">
            <w:pPr>
              <w:pStyle w:val="a3"/>
              <w:numPr>
                <w:ilvl w:val="0"/>
                <w:numId w:val="13"/>
              </w:numPr>
              <w:tabs>
                <w:tab w:val="left" w:pos="251"/>
                <w:tab w:val="left" w:pos="344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Оценить </w:t>
            </w:r>
            <w:r w:rsidR="00FF58A1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готовность педагогических работников для реализации ФГОС </w:t>
            </w:r>
            <w:proofErr w:type="gramStart"/>
            <w:r w:rsidR="00FF58A1"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919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E98" w:rsidRPr="007A60D8" w:rsidRDefault="003A0E98" w:rsidP="00691997">
            <w:pPr>
              <w:pStyle w:val="a3"/>
              <w:numPr>
                <w:ilvl w:val="0"/>
                <w:numId w:val="13"/>
              </w:numPr>
              <w:tabs>
                <w:tab w:val="left" w:pos="251"/>
                <w:tab w:val="left" w:pos="344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выбранного направления деятельности пилотной площадки,  определить степень соответствия развивающей предметно-пространственной среды требованиям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9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1E0" w:rsidRPr="007A60D8" w:rsidTr="00691997">
        <w:tc>
          <w:tcPr>
            <w:tcW w:w="710" w:type="dxa"/>
          </w:tcPr>
          <w:p w:rsidR="00AB0C19" w:rsidRPr="007A60D8" w:rsidRDefault="00083E51" w:rsidP="005D1F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0C19" w:rsidRPr="007A60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7" w:type="dxa"/>
            <w:gridSpan w:val="8"/>
          </w:tcPr>
          <w:p w:rsidR="00AB0C19" w:rsidRPr="007A60D8" w:rsidRDefault="00AB0C19" w:rsidP="005D1F95">
            <w:pPr>
              <w:pStyle w:val="a3"/>
              <w:tabs>
                <w:tab w:val="left" w:pos="344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анализ</w:t>
            </w:r>
            <w:r w:rsidR="00205EA3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544" w:rsidRPr="007A60D8">
              <w:rPr>
                <w:rFonts w:ascii="Times New Roman" w:hAnsi="Times New Roman" w:cs="Times New Roman"/>
                <w:sz w:val="24"/>
                <w:szCs w:val="24"/>
              </w:rPr>
              <w:t>(готовность)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ДОО по введению и реализации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D7DF5" w:rsidRPr="007A60D8" w:rsidTr="00691997">
        <w:tc>
          <w:tcPr>
            <w:tcW w:w="710" w:type="dxa"/>
            <w:vMerge w:val="restart"/>
          </w:tcPr>
          <w:p w:rsidR="005625D8" w:rsidRPr="007A60D8" w:rsidRDefault="005625D8" w:rsidP="00691997">
            <w:pPr>
              <w:pStyle w:val="a3"/>
              <w:spacing w:line="276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5625D8" w:rsidRPr="007A60D8" w:rsidRDefault="005625D8" w:rsidP="005D1F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5D8" w:rsidRPr="007A60D8" w:rsidRDefault="005625D8" w:rsidP="005D1F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5D8" w:rsidRPr="007A60D8" w:rsidRDefault="005625D8" w:rsidP="005D1F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5625D8" w:rsidRPr="007A60D8" w:rsidRDefault="005625D8" w:rsidP="00E058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="00D2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9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едагогические  условия: </w:t>
            </w:r>
          </w:p>
          <w:p w:rsidR="005625D8" w:rsidRPr="007A60D8" w:rsidRDefault="00D93E69" w:rsidP="00E058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предметно-</w:t>
            </w:r>
            <w:r w:rsidR="005625D8" w:rsidRPr="007A60D8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 в группах</w:t>
            </w:r>
          </w:p>
        </w:tc>
        <w:tc>
          <w:tcPr>
            <w:tcW w:w="1120" w:type="dxa"/>
          </w:tcPr>
          <w:p w:rsidR="005625D8" w:rsidRPr="007A60D8" w:rsidRDefault="005625D8" w:rsidP="00D93E69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май-сентябр</w:t>
            </w:r>
            <w:r w:rsidR="006919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08" w:type="dxa"/>
            <w:gridSpan w:val="2"/>
          </w:tcPr>
          <w:p w:rsidR="005625D8" w:rsidRPr="007A60D8" w:rsidRDefault="003A0E98" w:rsidP="00C719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1652" w:type="dxa"/>
          </w:tcPr>
          <w:p w:rsidR="005625D8" w:rsidRPr="007A60D8" w:rsidRDefault="005625D8" w:rsidP="00C719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выражается в степени готовности</w:t>
            </w:r>
          </w:p>
        </w:tc>
        <w:tc>
          <w:tcPr>
            <w:tcW w:w="1715" w:type="dxa"/>
            <w:gridSpan w:val="3"/>
          </w:tcPr>
          <w:p w:rsidR="005625D8" w:rsidRPr="007A60D8" w:rsidRDefault="005625D8" w:rsidP="003F1D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состоянии предметно-пространственной среды</w:t>
            </w:r>
          </w:p>
        </w:tc>
      </w:tr>
      <w:tr w:rsidR="003A0E98" w:rsidRPr="007A60D8" w:rsidTr="00691997">
        <w:tc>
          <w:tcPr>
            <w:tcW w:w="710" w:type="dxa"/>
            <w:vMerge/>
          </w:tcPr>
          <w:p w:rsidR="003A0E98" w:rsidRPr="007A60D8" w:rsidRDefault="003A0E98" w:rsidP="005D1F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A0E98" w:rsidRPr="007A60D8" w:rsidRDefault="003A0E98" w:rsidP="00562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 с целью выявления удовлетворенности детским садом</w:t>
            </w:r>
          </w:p>
        </w:tc>
        <w:tc>
          <w:tcPr>
            <w:tcW w:w="1120" w:type="dxa"/>
          </w:tcPr>
          <w:p w:rsidR="003A0E98" w:rsidRPr="007A60D8" w:rsidRDefault="003A0E98" w:rsidP="005D1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08" w:type="dxa"/>
            <w:gridSpan w:val="2"/>
          </w:tcPr>
          <w:p w:rsidR="003A0E98" w:rsidRPr="007A60D8" w:rsidRDefault="003A0E98" w:rsidP="003A0E98">
            <w:pPr>
              <w:jc w:val="center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1652" w:type="dxa"/>
          </w:tcPr>
          <w:p w:rsidR="003A0E98" w:rsidRPr="007A60D8" w:rsidRDefault="003A0E98" w:rsidP="005625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удовлетворенности</w:t>
            </w:r>
          </w:p>
        </w:tc>
        <w:tc>
          <w:tcPr>
            <w:tcW w:w="1715" w:type="dxa"/>
            <w:gridSpan w:val="3"/>
          </w:tcPr>
          <w:p w:rsidR="003A0E98" w:rsidRPr="007A60D8" w:rsidRDefault="003A0E98" w:rsidP="005D1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3A0E98" w:rsidRPr="007A60D8" w:rsidTr="00691997">
        <w:tc>
          <w:tcPr>
            <w:tcW w:w="710" w:type="dxa"/>
            <w:vMerge/>
          </w:tcPr>
          <w:p w:rsidR="003A0E98" w:rsidRPr="007A60D8" w:rsidRDefault="003A0E98" w:rsidP="005D1F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A0E98" w:rsidRPr="007A60D8" w:rsidRDefault="003A0E98" w:rsidP="00E058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 контроль соблюдения требований безопасности образовательной деятельности</w:t>
            </w:r>
          </w:p>
        </w:tc>
        <w:tc>
          <w:tcPr>
            <w:tcW w:w="1120" w:type="dxa"/>
          </w:tcPr>
          <w:p w:rsidR="003A0E98" w:rsidRPr="007A60D8" w:rsidRDefault="003A0E98" w:rsidP="00691997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608" w:type="dxa"/>
            <w:gridSpan w:val="2"/>
          </w:tcPr>
          <w:p w:rsidR="003A0E98" w:rsidRPr="007A60D8" w:rsidRDefault="003A0E98" w:rsidP="003A0E98">
            <w:pPr>
              <w:jc w:val="center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1652" w:type="dxa"/>
          </w:tcPr>
          <w:p w:rsidR="003A0E98" w:rsidRPr="007A60D8" w:rsidRDefault="003A0E98" w:rsidP="00C719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качество соблюдения требований к условиям безопасности</w:t>
            </w:r>
          </w:p>
        </w:tc>
        <w:tc>
          <w:tcPr>
            <w:tcW w:w="1715" w:type="dxa"/>
            <w:gridSpan w:val="3"/>
          </w:tcPr>
          <w:p w:rsidR="003A0E98" w:rsidRPr="007A60D8" w:rsidRDefault="003A0E98" w:rsidP="00C719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</w:p>
        </w:tc>
      </w:tr>
      <w:tr w:rsidR="003A0E98" w:rsidRPr="007A60D8" w:rsidTr="00691997">
        <w:tc>
          <w:tcPr>
            <w:tcW w:w="710" w:type="dxa"/>
            <w:vMerge/>
          </w:tcPr>
          <w:p w:rsidR="003A0E98" w:rsidRPr="007A60D8" w:rsidRDefault="003A0E98" w:rsidP="005D1F9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A0E98" w:rsidRPr="007A60D8" w:rsidRDefault="003A0E98" w:rsidP="005111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состояния предметно-пространственной среды в группах, кабинетах  и прогулочных площадках </w:t>
            </w:r>
            <w:r w:rsidR="008B60A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20" w:type="dxa"/>
          </w:tcPr>
          <w:p w:rsidR="003A0E98" w:rsidRPr="007A60D8" w:rsidRDefault="003A0E98" w:rsidP="00691997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608" w:type="dxa"/>
            <w:gridSpan w:val="2"/>
          </w:tcPr>
          <w:p w:rsidR="003A0E98" w:rsidRPr="007A60D8" w:rsidRDefault="003A0E98" w:rsidP="003A0E98">
            <w:pPr>
              <w:jc w:val="center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1652" w:type="dxa"/>
          </w:tcPr>
          <w:p w:rsidR="003A0E98" w:rsidRPr="007A60D8" w:rsidRDefault="003A0E98" w:rsidP="006919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состояние предм</w:t>
            </w:r>
            <w:r w:rsidR="00691997">
              <w:rPr>
                <w:rFonts w:ascii="Times New Roman" w:hAnsi="Times New Roman" w:cs="Times New Roman"/>
                <w:sz w:val="24"/>
                <w:szCs w:val="24"/>
              </w:rPr>
              <w:t xml:space="preserve">етно-пространственной среды в 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1997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69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19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15" w:type="dxa"/>
            <w:gridSpan w:val="3"/>
          </w:tcPr>
          <w:p w:rsidR="003A0E98" w:rsidRPr="007A60D8" w:rsidRDefault="003A0E98" w:rsidP="00C719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</w:p>
        </w:tc>
      </w:tr>
      <w:tr w:rsidR="003A0E98" w:rsidRPr="007A60D8" w:rsidTr="00691997">
        <w:tc>
          <w:tcPr>
            <w:tcW w:w="710" w:type="dxa"/>
          </w:tcPr>
          <w:p w:rsidR="003A0E98" w:rsidRPr="007A60D8" w:rsidRDefault="003A0E98" w:rsidP="005625D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32" w:type="dxa"/>
          </w:tcPr>
          <w:p w:rsidR="003A0E98" w:rsidRPr="007A60D8" w:rsidRDefault="003A0E98" w:rsidP="00E058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Кадровые условия:</w:t>
            </w:r>
          </w:p>
          <w:p w:rsidR="003A0E98" w:rsidRPr="007A60D8" w:rsidRDefault="003A0E98" w:rsidP="00E058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потребности в переподготовке кадров, п</w:t>
            </w:r>
            <w:r w:rsidR="00DB4026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по ФГОС </w:t>
            </w:r>
          </w:p>
        </w:tc>
        <w:tc>
          <w:tcPr>
            <w:tcW w:w="1120" w:type="dxa"/>
          </w:tcPr>
          <w:p w:rsidR="003A0E98" w:rsidRPr="007A60D8" w:rsidRDefault="003A0E98" w:rsidP="00DE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08" w:type="dxa"/>
            <w:gridSpan w:val="2"/>
          </w:tcPr>
          <w:p w:rsidR="003A0E98" w:rsidRPr="007A60D8" w:rsidRDefault="003A0E98" w:rsidP="003A0E98">
            <w:pPr>
              <w:jc w:val="center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1652" w:type="dxa"/>
          </w:tcPr>
          <w:p w:rsidR="003A0E98" w:rsidRPr="007A60D8" w:rsidRDefault="003A0E98" w:rsidP="00C719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  <w:p w:rsidR="003A0E98" w:rsidRDefault="003A0E98" w:rsidP="00C719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91997" w:rsidRPr="007A60D8" w:rsidRDefault="00691997" w:rsidP="00C719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</w:tcPr>
          <w:p w:rsidR="003A0E98" w:rsidRPr="007A60D8" w:rsidRDefault="003A0E98" w:rsidP="006237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3A0E98" w:rsidRPr="007A60D8" w:rsidTr="00691997">
        <w:tc>
          <w:tcPr>
            <w:tcW w:w="710" w:type="dxa"/>
          </w:tcPr>
          <w:p w:rsidR="003A0E98" w:rsidRPr="007A60D8" w:rsidRDefault="003A0E98" w:rsidP="006237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132" w:type="dxa"/>
          </w:tcPr>
          <w:p w:rsidR="003A0E98" w:rsidRPr="007A60D8" w:rsidRDefault="003A0E98" w:rsidP="00E058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Финансовые условия:</w:t>
            </w:r>
          </w:p>
          <w:p w:rsidR="003A0E98" w:rsidRPr="007A60D8" w:rsidRDefault="003A0E98" w:rsidP="00E058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 анализ плана финансово-хозяйственной деятельности</w:t>
            </w:r>
          </w:p>
        </w:tc>
        <w:tc>
          <w:tcPr>
            <w:tcW w:w="1120" w:type="dxa"/>
          </w:tcPr>
          <w:p w:rsidR="003A0E98" w:rsidRPr="007A60D8" w:rsidRDefault="003A0E98" w:rsidP="006237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608" w:type="dxa"/>
            <w:gridSpan w:val="2"/>
          </w:tcPr>
          <w:p w:rsidR="003A0E98" w:rsidRPr="007A60D8" w:rsidRDefault="003A0E98" w:rsidP="003A0E98">
            <w:pPr>
              <w:jc w:val="center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1652" w:type="dxa"/>
          </w:tcPr>
          <w:p w:rsidR="003A0E98" w:rsidRPr="007A60D8" w:rsidRDefault="003A0E98" w:rsidP="00C719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выражается в степени готовности</w:t>
            </w:r>
          </w:p>
        </w:tc>
        <w:tc>
          <w:tcPr>
            <w:tcW w:w="1715" w:type="dxa"/>
            <w:gridSpan w:val="3"/>
          </w:tcPr>
          <w:p w:rsidR="003A0E98" w:rsidRPr="007A60D8" w:rsidRDefault="003A0E98" w:rsidP="00691997">
            <w:pPr>
              <w:pStyle w:val="a3"/>
              <w:spacing w:line="276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100 % исполнение плана финансово-хозяйственной деятельности</w:t>
            </w:r>
          </w:p>
        </w:tc>
      </w:tr>
      <w:tr w:rsidR="005111E0" w:rsidRPr="007A60D8" w:rsidTr="00691997">
        <w:tc>
          <w:tcPr>
            <w:tcW w:w="710" w:type="dxa"/>
          </w:tcPr>
          <w:p w:rsidR="005111E0" w:rsidRPr="007A60D8" w:rsidRDefault="005111E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27" w:type="dxa"/>
            <w:gridSpan w:val="8"/>
          </w:tcPr>
          <w:p w:rsidR="005111E0" w:rsidRDefault="00D93E69" w:rsidP="00C719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организацию деятельности ДОО </w:t>
            </w:r>
          </w:p>
          <w:p w:rsidR="00D93E69" w:rsidRPr="007A60D8" w:rsidRDefault="00D93E69" w:rsidP="00C719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введению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A0E98" w:rsidRPr="007A60D8" w:rsidTr="00691997">
        <w:tc>
          <w:tcPr>
            <w:tcW w:w="710" w:type="dxa"/>
            <w:vMerge w:val="restart"/>
          </w:tcPr>
          <w:p w:rsidR="003A0E98" w:rsidRPr="007A60D8" w:rsidRDefault="003A0E98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3A0E98" w:rsidRPr="007A60D8" w:rsidRDefault="003A0E98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E98" w:rsidRPr="007A60D8" w:rsidRDefault="003A0E98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3A0E98" w:rsidRPr="007A60D8" w:rsidRDefault="003A0E98" w:rsidP="00E058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обеспечение:</w:t>
            </w:r>
          </w:p>
          <w:p w:rsidR="003A0E98" w:rsidRPr="007A60D8" w:rsidRDefault="003A0E98" w:rsidP="00E058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плана действий по обеспечению введения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62" w:type="dxa"/>
            <w:gridSpan w:val="2"/>
          </w:tcPr>
          <w:p w:rsidR="003A0E98" w:rsidRPr="007A60D8" w:rsidRDefault="003A0E98" w:rsidP="00E05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466" w:type="dxa"/>
          </w:tcPr>
          <w:p w:rsidR="003A0E98" w:rsidRPr="007A60D8" w:rsidRDefault="003A0E98" w:rsidP="003A0E98">
            <w:pPr>
              <w:jc w:val="center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1652" w:type="dxa"/>
            <w:vMerge w:val="restart"/>
          </w:tcPr>
          <w:p w:rsidR="003A0E98" w:rsidRPr="007A60D8" w:rsidRDefault="003A0E98" w:rsidP="006237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    действий по реализации ФГОС ДО, в локальные акты в соответствии с планом действий по обеспечению введения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15" w:type="dxa"/>
            <w:gridSpan w:val="3"/>
          </w:tcPr>
          <w:p w:rsidR="003A0E98" w:rsidRPr="007A60D8" w:rsidRDefault="003A0E98" w:rsidP="00E05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и дополненный план действий по обеспечению введения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A0E98" w:rsidRPr="007A60D8" w:rsidTr="00691997">
        <w:tc>
          <w:tcPr>
            <w:tcW w:w="710" w:type="dxa"/>
            <w:vMerge/>
          </w:tcPr>
          <w:p w:rsidR="003A0E98" w:rsidRPr="007A60D8" w:rsidRDefault="003A0E98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A0E98" w:rsidRPr="007A60D8" w:rsidRDefault="003A0E98" w:rsidP="00E058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локальных актов </w:t>
            </w:r>
            <w:r w:rsidR="008B60A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действий по обеспечению введения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62" w:type="dxa"/>
            <w:gridSpan w:val="2"/>
          </w:tcPr>
          <w:p w:rsidR="003A0E98" w:rsidRPr="007A60D8" w:rsidRDefault="003A0E98" w:rsidP="00E05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6" w:type="dxa"/>
          </w:tcPr>
          <w:p w:rsidR="003A0E98" w:rsidRPr="007A60D8" w:rsidRDefault="003A0E98" w:rsidP="003A0E98">
            <w:pPr>
              <w:jc w:val="center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1652" w:type="dxa"/>
            <w:vMerge/>
          </w:tcPr>
          <w:p w:rsidR="003A0E98" w:rsidRPr="007A60D8" w:rsidRDefault="003A0E98" w:rsidP="006330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</w:tcPr>
          <w:p w:rsidR="003A0E98" w:rsidRPr="007A60D8" w:rsidRDefault="003A0E98" w:rsidP="006517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уточненные и дополненные акты в соответствии с планом действий по обеспечению введения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A0E98" w:rsidRPr="007A60D8" w:rsidTr="00691997">
        <w:tc>
          <w:tcPr>
            <w:tcW w:w="710" w:type="dxa"/>
            <w:vMerge/>
          </w:tcPr>
          <w:p w:rsidR="003A0E98" w:rsidRPr="007A60D8" w:rsidRDefault="003A0E98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A0E98" w:rsidRPr="007A60D8" w:rsidRDefault="003A0E98" w:rsidP="00511F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</w:t>
            </w:r>
            <w:r w:rsidRPr="007A6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пилотном режиме по введению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62" w:type="dxa"/>
            <w:gridSpan w:val="2"/>
          </w:tcPr>
          <w:p w:rsidR="003A0E98" w:rsidRPr="007A60D8" w:rsidRDefault="003A0E98" w:rsidP="00E05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6" w:type="dxa"/>
          </w:tcPr>
          <w:p w:rsidR="003A0E98" w:rsidRPr="007A60D8" w:rsidRDefault="003A0E98" w:rsidP="003A0E98">
            <w:pPr>
              <w:jc w:val="center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1652" w:type="dxa"/>
          </w:tcPr>
          <w:p w:rsidR="003A0E98" w:rsidRPr="007A60D8" w:rsidRDefault="003A0E98" w:rsidP="005D1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приказ, положение</w:t>
            </w:r>
          </w:p>
        </w:tc>
        <w:tc>
          <w:tcPr>
            <w:tcW w:w="1715" w:type="dxa"/>
            <w:gridSpan w:val="3"/>
          </w:tcPr>
          <w:p w:rsidR="003A0E98" w:rsidRPr="007A60D8" w:rsidRDefault="003A0E98" w:rsidP="00E05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приказ, положение о создании рабочей группы </w:t>
            </w:r>
          </w:p>
        </w:tc>
      </w:tr>
      <w:tr w:rsidR="003A0E98" w:rsidRPr="007A60D8" w:rsidTr="00691997">
        <w:tc>
          <w:tcPr>
            <w:tcW w:w="710" w:type="dxa"/>
            <w:vMerge/>
          </w:tcPr>
          <w:p w:rsidR="003A0E98" w:rsidRPr="007A60D8" w:rsidRDefault="003A0E98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A0E98" w:rsidRPr="007A60D8" w:rsidRDefault="003A0E98" w:rsidP="006517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 по доработке  О</w:t>
            </w:r>
            <w:r w:rsidR="00DB4026" w:rsidRPr="007A60D8">
              <w:rPr>
                <w:rFonts w:ascii="Times New Roman" w:hAnsi="Times New Roman" w:cs="Times New Roman"/>
                <w:sz w:val="24"/>
                <w:szCs w:val="24"/>
              </w:rPr>
              <w:t>ОП ДОО в соответствии с ФГОС</w:t>
            </w:r>
          </w:p>
        </w:tc>
        <w:tc>
          <w:tcPr>
            <w:tcW w:w="1262" w:type="dxa"/>
            <w:gridSpan w:val="2"/>
          </w:tcPr>
          <w:p w:rsidR="003A0E98" w:rsidRPr="007A60D8" w:rsidRDefault="003A0E98" w:rsidP="00E05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466" w:type="dxa"/>
          </w:tcPr>
          <w:p w:rsidR="003A0E98" w:rsidRPr="007A60D8" w:rsidRDefault="003A0E98" w:rsidP="003A0E98">
            <w:pPr>
              <w:jc w:val="center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1652" w:type="dxa"/>
          </w:tcPr>
          <w:p w:rsidR="003A0E98" w:rsidRPr="007A60D8" w:rsidRDefault="003A0E98" w:rsidP="005D1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приказ, положение</w:t>
            </w:r>
          </w:p>
        </w:tc>
        <w:tc>
          <w:tcPr>
            <w:tcW w:w="1715" w:type="dxa"/>
            <w:gridSpan w:val="3"/>
          </w:tcPr>
          <w:p w:rsidR="003A0E98" w:rsidRPr="007A60D8" w:rsidRDefault="003A0E98" w:rsidP="00E05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приказ, положение о создании рабочей группы</w:t>
            </w:r>
          </w:p>
        </w:tc>
      </w:tr>
      <w:tr w:rsidR="00633060" w:rsidRPr="007A60D8" w:rsidTr="00691997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27" w:type="dxa"/>
            <w:gridSpan w:val="8"/>
          </w:tcPr>
          <w:p w:rsidR="00633060" w:rsidRPr="007A60D8" w:rsidRDefault="00633060" w:rsidP="00C31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информированность введения и реализации ФГОС ДО среди педагогической и родительской общественности</w:t>
            </w:r>
            <w:proofErr w:type="gramEnd"/>
          </w:p>
        </w:tc>
      </w:tr>
      <w:tr w:rsidR="009D7DF5" w:rsidRPr="007A60D8" w:rsidTr="00D211A5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132" w:type="dxa"/>
          </w:tcPr>
          <w:p w:rsidR="00D211A5" w:rsidRDefault="00651737" w:rsidP="00D211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633060" w:rsidRPr="007A60D8" w:rsidRDefault="003F100F" w:rsidP="00D211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8B60A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о введении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пилотной площадки</w:t>
            </w:r>
          </w:p>
        </w:tc>
        <w:tc>
          <w:tcPr>
            <w:tcW w:w="1262" w:type="dxa"/>
            <w:gridSpan w:val="2"/>
          </w:tcPr>
          <w:p w:rsidR="00633060" w:rsidRPr="007A60D8" w:rsidRDefault="00633060" w:rsidP="00C31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6" w:type="dxa"/>
          </w:tcPr>
          <w:p w:rsidR="00633060" w:rsidRPr="007A60D8" w:rsidRDefault="00633060" w:rsidP="00C31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1652" w:type="dxa"/>
          </w:tcPr>
          <w:p w:rsidR="00633060" w:rsidRPr="007A60D8" w:rsidRDefault="002E579C" w:rsidP="003F10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737" w:rsidRPr="007A60D8">
              <w:rPr>
                <w:rFonts w:ascii="Times New Roman" w:hAnsi="Times New Roman" w:cs="Times New Roman"/>
                <w:sz w:val="24"/>
                <w:szCs w:val="24"/>
              </w:rPr>
              <w:t>нформирование родителей и общественности</w:t>
            </w:r>
            <w:r w:rsidR="003F100F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пилотной площадки </w:t>
            </w:r>
          </w:p>
        </w:tc>
        <w:tc>
          <w:tcPr>
            <w:tcW w:w="1715" w:type="dxa"/>
            <w:gridSpan w:val="3"/>
          </w:tcPr>
          <w:p w:rsidR="00633060" w:rsidRPr="007A60D8" w:rsidRDefault="002E579C" w:rsidP="00D211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11A5">
              <w:rPr>
                <w:rFonts w:ascii="Times New Roman" w:hAnsi="Times New Roman" w:cs="Times New Roman"/>
                <w:sz w:val="24"/>
                <w:szCs w:val="24"/>
              </w:rPr>
              <w:t xml:space="preserve">оздание на Сайте ДОО </w:t>
            </w:r>
            <w:r w:rsidR="003F100F" w:rsidRPr="007A60D8">
              <w:rPr>
                <w:rFonts w:ascii="Times New Roman" w:hAnsi="Times New Roman" w:cs="Times New Roman"/>
                <w:sz w:val="24"/>
                <w:szCs w:val="24"/>
              </w:rPr>
              <w:t>вкладки «Пилотная площадка»</w:t>
            </w:r>
          </w:p>
        </w:tc>
      </w:tr>
      <w:tr w:rsidR="00181478" w:rsidRPr="007A60D8" w:rsidTr="00D211A5">
        <w:tc>
          <w:tcPr>
            <w:tcW w:w="710" w:type="dxa"/>
            <w:vMerge w:val="restart"/>
          </w:tcPr>
          <w:p w:rsidR="00181478" w:rsidRPr="007A60D8" w:rsidRDefault="00181478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  <w:p w:rsidR="00181478" w:rsidRPr="007A60D8" w:rsidRDefault="00181478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81478" w:rsidRPr="007A60D8" w:rsidRDefault="00181478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181478" w:rsidRPr="007A60D8" w:rsidRDefault="00181478" w:rsidP="00C31B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работы с 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  <w:p w:rsidR="00181478" w:rsidRPr="007A60D8" w:rsidRDefault="00181478" w:rsidP="003F10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-обратная связь на Сайте ДОО  </w:t>
            </w:r>
          </w:p>
        </w:tc>
        <w:tc>
          <w:tcPr>
            <w:tcW w:w="1262" w:type="dxa"/>
            <w:gridSpan w:val="2"/>
          </w:tcPr>
          <w:p w:rsidR="00181478" w:rsidRPr="007A60D8" w:rsidRDefault="00181478" w:rsidP="00D211A5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66" w:type="dxa"/>
          </w:tcPr>
          <w:p w:rsidR="00181478" w:rsidRPr="007A60D8" w:rsidRDefault="00181478" w:rsidP="00181478">
            <w:pPr>
              <w:jc w:val="center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 xml:space="preserve">коллектив </w:t>
            </w:r>
            <w:r w:rsidRPr="007A60D8">
              <w:rPr>
                <w:sz w:val="24"/>
                <w:szCs w:val="24"/>
              </w:rPr>
              <w:lastRenderedPageBreak/>
              <w:t>пилотной рабочей группы</w:t>
            </w:r>
          </w:p>
        </w:tc>
        <w:tc>
          <w:tcPr>
            <w:tcW w:w="1652" w:type="dxa"/>
          </w:tcPr>
          <w:p w:rsidR="00181478" w:rsidRPr="007A60D8" w:rsidRDefault="00181478" w:rsidP="00D211A5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Расширение </w:t>
            </w:r>
            <w:r w:rsidRPr="007A6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возможностей ежедневного общения педагогов и родителей</w:t>
            </w:r>
          </w:p>
        </w:tc>
        <w:tc>
          <w:tcPr>
            <w:tcW w:w="1715" w:type="dxa"/>
            <w:gridSpan w:val="3"/>
          </w:tcPr>
          <w:p w:rsidR="00181478" w:rsidRPr="007A60D8" w:rsidRDefault="00181478" w:rsidP="002E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информационные стенды</w:t>
            </w:r>
          </w:p>
        </w:tc>
      </w:tr>
      <w:tr w:rsidR="00181478" w:rsidRPr="007A60D8" w:rsidTr="00D211A5">
        <w:tc>
          <w:tcPr>
            <w:tcW w:w="710" w:type="dxa"/>
            <w:vMerge/>
          </w:tcPr>
          <w:p w:rsidR="00181478" w:rsidRPr="007A60D8" w:rsidRDefault="00181478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81478" w:rsidRPr="007A60D8" w:rsidRDefault="00181478" w:rsidP="002E579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собрания, «Дни открытых дверей»,</w:t>
            </w:r>
          </w:p>
          <w:p w:rsidR="00181478" w:rsidRPr="007A60D8" w:rsidRDefault="00181478" w:rsidP="001814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мастер-классы, досуговые формы – КВН, праздники, развлечения, блиц-турниры по проблеме внедрения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выбранному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пилотной площадки.</w:t>
            </w:r>
          </w:p>
        </w:tc>
        <w:tc>
          <w:tcPr>
            <w:tcW w:w="1262" w:type="dxa"/>
            <w:gridSpan w:val="2"/>
          </w:tcPr>
          <w:p w:rsidR="00181478" w:rsidRPr="007A60D8" w:rsidRDefault="00181478" w:rsidP="00C31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466" w:type="dxa"/>
          </w:tcPr>
          <w:p w:rsidR="00181478" w:rsidRPr="007A60D8" w:rsidRDefault="00181478" w:rsidP="00181478">
            <w:pPr>
              <w:jc w:val="center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1652" w:type="dxa"/>
          </w:tcPr>
          <w:p w:rsidR="00181478" w:rsidRPr="007A60D8" w:rsidRDefault="00181478" w:rsidP="00C31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и общественности о введении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15" w:type="dxa"/>
            <w:gridSpan w:val="3"/>
          </w:tcPr>
          <w:p w:rsidR="00181478" w:rsidRPr="007A60D8" w:rsidRDefault="00181478" w:rsidP="00C31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570DDD" w:rsidRPr="007A60D8" w:rsidTr="00D211A5">
        <w:tc>
          <w:tcPr>
            <w:tcW w:w="710" w:type="dxa"/>
            <w:vMerge/>
          </w:tcPr>
          <w:p w:rsidR="002E579C" w:rsidRPr="007A60D8" w:rsidRDefault="002E579C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E579C" w:rsidRPr="007A60D8" w:rsidRDefault="002E579C" w:rsidP="002E579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2" w:type="dxa"/>
            <w:gridSpan w:val="2"/>
          </w:tcPr>
          <w:p w:rsidR="002E579C" w:rsidRPr="007A60D8" w:rsidRDefault="002E579C" w:rsidP="00C31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66" w:type="dxa"/>
          </w:tcPr>
          <w:p w:rsidR="002E579C" w:rsidRPr="007A60D8" w:rsidRDefault="002E579C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52" w:type="dxa"/>
          </w:tcPr>
          <w:p w:rsidR="002E579C" w:rsidRPr="007A60D8" w:rsidRDefault="002E579C" w:rsidP="00C31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и общественности о введении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gridSpan w:val="3"/>
          </w:tcPr>
          <w:p w:rsidR="002E579C" w:rsidRPr="007A60D8" w:rsidRDefault="002E579C" w:rsidP="00C31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публичный доклад</w:t>
            </w:r>
            <w:r w:rsidR="00181478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478" w:rsidRPr="007A60D8">
              <w:rPr>
                <w:rFonts w:ascii="Times New Roman" w:hAnsi="Times New Roman" w:cs="Times New Roman"/>
                <w:sz w:val="24"/>
                <w:szCs w:val="24"/>
              </w:rPr>
              <w:br/>
              <w:t>на сайте и в СМИ муниципального уровня</w:t>
            </w:r>
          </w:p>
        </w:tc>
      </w:tr>
      <w:tr w:rsidR="00633060" w:rsidRPr="007A60D8" w:rsidTr="00691997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7" w:type="dxa"/>
            <w:gridSpan w:val="8"/>
          </w:tcPr>
          <w:p w:rsidR="00633060" w:rsidRPr="007A60D8" w:rsidRDefault="00633060" w:rsidP="00C31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 изучение </w:t>
            </w:r>
          </w:p>
          <w:p w:rsidR="00633060" w:rsidRPr="007A60D8" w:rsidRDefault="00633060" w:rsidP="00C31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методического и программного обеспечения</w:t>
            </w:r>
          </w:p>
        </w:tc>
      </w:tr>
      <w:tr w:rsidR="00615664" w:rsidRPr="007A60D8" w:rsidTr="00691997">
        <w:tc>
          <w:tcPr>
            <w:tcW w:w="710" w:type="dxa"/>
          </w:tcPr>
          <w:p w:rsidR="00850041" w:rsidRPr="007A60D8" w:rsidRDefault="00850041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850041" w:rsidRPr="007A60D8" w:rsidRDefault="00850041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-доработка ООП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62" w:type="dxa"/>
            <w:gridSpan w:val="2"/>
          </w:tcPr>
          <w:p w:rsidR="00850041" w:rsidRPr="007A60D8" w:rsidRDefault="00181478" w:rsidP="00207B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1466" w:type="dxa"/>
          </w:tcPr>
          <w:p w:rsidR="00850041" w:rsidRPr="007A60D8" w:rsidRDefault="00850041" w:rsidP="00207B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794" w:type="dxa"/>
            <w:gridSpan w:val="2"/>
          </w:tcPr>
          <w:p w:rsidR="00850041" w:rsidRPr="007A60D8" w:rsidRDefault="00850041" w:rsidP="00207B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850041" w:rsidRPr="007A60D8" w:rsidRDefault="00850041" w:rsidP="00D211A5">
            <w:pPr>
              <w:pStyle w:val="a3"/>
              <w:spacing w:line="276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требованиями ФГОС</w:t>
            </w:r>
          </w:p>
        </w:tc>
      </w:tr>
      <w:tr w:rsidR="007F1F75" w:rsidRPr="007A60D8" w:rsidTr="00691997">
        <w:tc>
          <w:tcPr>
            <w:tcW w:w="9937" w:type="dxa"/>
            <w:gridSpan w:val="9"/>
            <w:shd w:val="clear" w:color="auto" w:fill="DDD9C3" w:themeFill="background2" w:themeFillShade="E6"/>
          </w:tcPr>
          <w:p w:rsidR="007F1F75" w:rsidRPr="007A60D8" w:rsidRDefault="007F1F75" w:rsidP="00D211A5">
            <w:pPr>
              <w:pStyle w:val="a3"/>
              <w:tabs>
                <w:tab w:val="left" w:pos="3412"/>
                <w:tab w:val="center" w:pos="4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r w:rsidR="00850041" w:rsidRPr="007A60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A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</w:t>
            </w:r>
            <w:r w:rsidR="00850041" w:rsidRPr="007A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(октябрь 2014 г.- </w:t>
            </w:r>
            <w:r w:rsidR="004513F0" w:rsidRPr="007A60D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850041" w:rsidRPr="007A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г.)</w:t>
            </w:r>
          </w:p>
          <w:p w:rsidR="007F1F75" w:rsidRPr="007A60D8" w:rsidRDefault="007F1F75" w:rsidP="0064454B">
            <w:pPr>
              <w:pStyle w:val="a3"/>
              <w:tabs>
                <w:tab w:val="left" w:pos="3412"/>
                <w:tab w:val="center" w:pos="46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50041" w:rsidRPr="007A60D8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ДОО, группы</w:t>
            </w:r>
            <w:r w:rsidR="004513F0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прилегающей территории</w:t>
            </w:r>
          </w:p>
          <w:p w:rsidR="004513F0" w:rsidRPr="007A60D8" w:rsidRDefault="004513F0" w:rsidP="0064454B">
            <w:pPr>
              <w:pStyle w:val="a3"/>
              <w:tabs>
                <w:tab w:val="left" w:pos="3412"/>
                <w:tab w:val="center" w:pos="46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DB4026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в соответствие предметно-пространственной среды с учетом требований ФГОС </w:t>
            </w:r>
            <w:proofErr w:type="gramStart"/>
            <w:r w:rsidR="00DB4026"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633060" w:rsidRPr="007A60D8" w:rsidTr="00691997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27" w:type="dxa"/>
            <w:gridSpan w:val="8"/>
          </w:tcPr>
          <w:p w:rsidR="00633060" w:rsidRPr="007A60D8" w:rsidRDefault="00633060" w:rsidP="00207B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подготовку педагогических кадров</w:t>
            </w:r>
          </w:p>
        </w:tc>
      </w:tr>
      <w:tr w:rsidR="009D7DF5" w:rsidRPr="007A60D8" w:rsidTr="00691997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32" w:type="dxa"/>
          </w:tcPr>
          <w:p w:rsidR="00633060" w:rsidRPr="007A60D8" w:rsidRDefault="00633060" w:rsidP="00EE0F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</w:t>
            </w:r>
            <w:r w:rsidR="004513F0" w:rsidRPr="007A60D8">
              <w:rPr>
                <w:rFonts w:ascii="Times New Roman" w:hAnsi="Times New Roman" w:cs="Times New Roman"/>
                <w:sz w:val="24"/>
                <w:szCs w:val="24"/>
              </w:rPr>
              <w:t>, подготовки и переподготовки административных и педагогических кадров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</w:t>
            </w:r>
            <w:r w:rsidR="004513F0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</w:t>
            </w:r>
          </w:p>
          <w:p w:rsidR="00633060" w:rsidRPr="007A60D8" w:rsidRDefault="00633060" w:rsidP="00EE0F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513F0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13F0" w:rsidRPr="007A60D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4513F0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формы методической работы и курс</w:t>
            </w:r>
          </w:p>
        </w:tc>
        <w:tc>
          <w:tcPr>
            <w:tcW w:w="1262" w:type="dxa"/>
            <w:gridSpan w:val="2"/>
          </w:tcPr>
          <w:p w:rsidR="009D7DF5" w:rsidRPr="007A60D8" w:rsidRDefault="009D7DF5" w:rsidP="00207B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ноябрь 2014г</w:t>
            </w:r>
          </w:p>
          <w:p w:rsidR="00633060" w:rsidRPr="007A60D8" w:rsidRDefault="009D7DF5" w:rsidP="00207B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513F0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1466" w:type="dxa"/>
          </w:tcPr>
          <w:p w:rsidR="00633060" w:rsidRPr="007A60D8" w:rsidRDefault="004513F0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94" w:type="dxa"/>
            <w:gridSpan w:val="2"/>
          </w:tcPr>
          <w:p w:rsidR="00633060" w:rsidRPr="007A60D8" w:rsidRDefault="009D7DF5" w:rsidP="00D211A5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административных и педагогических кадров к введению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73" w:type="dxa"/>
            <w:gridSpan w:val="2"/>
          </w:tcPr>
          <w:p w:rsidR="00633060" w:rsidRPr="00D211A5" w:rsidRDefault="004513F0" w:rsidP="00D211A5">
            <w:pPr>
              <w:pStyle w:val="a3"/>
              <w:spacing w:line="276" w:lineRule="auto"/>
              <w:ind w:right="-94"/>
              <w:jc w:val="center"/>
              <w:rPr>
                <w:rFonts w:ascii="Times New Roman" w:hAnsi="Times New Roman" w:cs="Times New Roman"/>
              </w:rPr>
            </w:pPr>
            <w:r w:rsidRPr="00D211A5">
              <w:rPr>
                <w:rFonts w:ascii="Times New Roman" w:hAnsi="Times New Roman" w:cs="Times New Roman"/>
              </w:rPr>
              <w:t>план-график</w:t>
            </w:r>
            <w:r w:rsidR="009D7DF5" w:rsidRPr="00D211A5">
              <w:rPr>
                <w:rFonts w:ascii="Times New Roman" w:hAnsi="Times New Roman" w:cs="Times New Roman"/>
              </w:rPr>
              <w:t xml:space="preserve"> повышения квалификации</w:t>
            </w:r>
          </w:p>
        </w:tc>
      </w:tr>
      <w:tr w:rsidR="009D7DF5" w:rsidRPr="007A60D8" w:rsidTr="00691997">
        <w:tc>
          <w:tcPr>
            <w:tcW w:w="710" w:type="dxa"/>
          </w:tcPr>
          <w:p w:rsidR="00633060" w:rsidRPr="007A60D8" w:rsidRDefault="00633060" w:rsidP="00207B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132" w:type="dxa"/>
          </w:tcPr>
          <w:p w:rsidR="00633060" w:rsidRPr="007A60D8" w:rsidRDefault="00633060" w:rsidP="00207B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- разъяснительной работы  </w:t>
            </w:r>
          </w:p>
        </w:tc>
        <w:tc>
          <w:tcPr>
            <w:tcW w:w="1262" w:type="dxa"/>
            <w:gridSpan w:val="2"/>
          </w:tcPr>
          <w:p w:rsidR="00633060" w:rsidRPr="007A60D8" w:rsidRDefault="009D7DF5" w:rsidP="00207B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ноябрь 2014г-</w:t>
            </w:r>
          </w:p>
          <w:p w:rsidR="009D7DF5" w:rsidRPr="007A60D8" w:rsidRDefault="009D7DF5" w:rsidP="00207B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апрель 2015г</w:t>
            </w:r>
          </w:p>
        </w:tc>
        <w:tc>
          <w:tcPr>
            <w:tcW w:w="1466" w:type="dxa"/>
          </w:tcPr>
          <w:p w:rsidR="00633060" w:rsidRPr="007A60D8" w:rsidRDefault="009D7DF5" w:rsidP="00281F91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D7DF5" w:rsidRPr="007A60D8" w:rsidRDefault="009D7DF5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94" w:type="dxa"/>
            <w:gridSpan w:val="2"/>
          </w:tcPr>
          <w:p w:rsidR="00633060" w:rsidRPr="007A60D8" w:rsidRDefault="009D7DF5" w:rsidP="00207B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Обмен опытом между педагогами</w:t>
            </w:r>
          </w:p>
        </w:tc>
        <w:tc>
          <w:tcPr>
            <w:tcW w:w="1573" w:type="dxa"/>
            <w:gridSpan w:val="2"/>
          </w:tcPr>
          <w:p w:rsidR="00633060" w:rsidRPr="007A60D8" w:rsidRDefault="00633060" w:rsidP="00207B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</w:p>
          <w:p w:rsidR="00633060" w:rsidRPr="007A60D8" w:rsidRDefault="00633060" w:rsidP="00207B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листы, презентации</w:t>
            </w:r>
          </w:p>
        </w:tc>
      </w:tr>
      <w:tr w:rsidR="009D7DF5" w:rsidRPr="007A60D8" w:rsidTr="00691997">
        <w:tc>
          <w:tcPr>
            <w:tcW w:w="710" w:type="dxa"/>
          </w:tcPr>
          <w:p w:rsidR="00633060" w:rsidRPr="007A60D8" w:rsidRDefault="00633060" w:rsidP="009D7D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D7DF5" w:rsidRPr="007A6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Взаимодействие с «пилотными» площадками РК</w:t>
            </w:r>
          </w:p>
        </w:tc>
        <w:tc>
          <w:tcPr>
            <w:tcW w:w="1262" w:type="dxa"/>
            <w:gridSpan w:val="2"/>
          </w:tcPr>
          <w:p w:rsidR="00633060" w:rsidRPr="007A60D8" w:rsidRDefault="00633060" w:rsidP="005D1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66" w:type="dxa"/>
          </w:tcPr>
          <w:p w:rsidR="009D7DF5" w:rsidRPr="007A60D8" w:rsidRDefault="009D7DF5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33060" w:rsidRPr="007A60D8" w:rsidRDefault="009D7DF5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</w:t>
            </w:r>
          </w:p>
        </w:tc>
        <w:tc>
          <w:tcPr>
            <w:tcW w:w="1794" w:type="dxa"/>
            <w:gridSpan w:val="2"/>
          </w:tcPr>
          <w:p w:rsidR="00633060" w:rsidRPr="007A60D8" w:rsidRDefault="009D7DF5" w:rsidP="009D7D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Обмен опытом между педагогами</w:t>
            </w:r>
          </w:p>
        </w:tc>
        <w:tc>
          <w:tcPr>
            <w:tcW w:w="1573" w:type="dxa"/>
            <w:gridSpan w:val="2"/>
          </w:tcPr>
          <w:p w:rsidR="00633060" w:rsidRPr="007A60D8" w:rsidRDefault="00633060" w:rsidP="00DE1E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онлайн-связь,</w:t>
            </w:r>
          </w:p>
          <w:p w:rsidR="00633060" w:rsidRPr="007A60D8" w:rsidRDefault="00633060" w:rsidP="00DE1E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7DF5" w:rsidRPr="007A60D8" w:rsidTr="00691997">
        <w:tc>
          <w:tcPr>
            <w:tcW w:w="710" w:type="dxa"/>
          </w:tcPr>
          <w:p w:rsidR="00633060" w:rsidRPr="007A60D8" w:rsidRDefault="00633060" w:rsidP="009D7DF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D7DF5" w:rsidRPr="007A6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Взаимодействие с КРИРО и ПК</w:t>
            </w:r>
          </w:p>
        </w:tc>
        <w:tc>
          <w:tcPr>
            <w:tcW w:w="1262" w:type="dxa"/>
            <w:gridSpan w:val="2"/>
          </w:tcPr>
          <w:p w:rsidR="00633060" w:rsidRPr="007A60D8" w:rsidRDefault="00633060" w:rsidP="00083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66" w:type="dxa"/>
          </w:tcPr>
          <w:p w:rsidR="009D7DF5" w:rsidRPr="007A60D8" w:rsidRDefault="009D7DF5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33060" w:rsidRPr="007A60D8" w:rsidRDefault="009D7DF5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</w:t>
            </w:r>
          </w:p>
        </w:tc>
        <w:tc>
          <w:tcPr>
            <w:tcW w:w="1794" w:type="dxa"/>
            <w:gridSpan w:val="2"/>
          </w:tcPr>
          <w:p w:rsidR="00633060" w:rsidRPr="007A60D8" w:rsidRDefault="00633060" w:rsidP="00083E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633060" w:rsidRPr="007A60D8" w:rsidRDefault="00633060" w:rsidP="00DE1E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онлайн-связь,</w:t>
            </w:r>
          </w:p>
          <w:p w:rsidR="00633060" w:rsidRPr="007A60D8" w:rsidRDefault="00633060" w:rsidP="00DE1E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33060" w:rsidRPr="007A60D8" w:rsidTr="00691997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27" w:type="dxa"/>
            <w:gridSpan w:val="8"/>
          </w:tcPr>
          <w:p w:rsidR="00633060" w:rsidRPr="007A60D8" w:rsidRDefault="00633060" w:rsidP="00DE1E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развивающей среды</w:t>
            </w:r>
          </w:p>
        </w:tc>
      </w:tr>
      <w:tr w:rsidR="009D7DF5" w:rsidRPr="007A60D8" w:rsidTr="00691997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32" w:type="dxa"/>
          </w:tcPr>
          <w:p w:rsidR="00633060" w:rsidRPr="007A60D8" w:rsidRDefault="009D7DF5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План м</w:t>
            </w:r>
            <w:r w:rsidR="00633060" w:rsidRPr="007A60D8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33060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 закупки,</w:t>
            </w:r>
          </w:p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 ремонтные работы</w:t>
            </w:r>
          </w:p>
        </w:tc>
        <w:tc>
          <w:tcPr>
            <w:tcW w:w="1262" w:type="dxa"/>
            <w:gridSpan w:val="2"/>
          </w:tcPr>
          <w:p w:rsidR="00633060" w:rsidRPr="007A60D8" w:rsidRDefault="00470C0B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июль-сен</w:t>
            </w:r>
            <w:r w:rsidR="009D7DF5" w:rsidRPr="007A60D8">
              <w:rPr>
                <w:rFonts w:ascii="Times New Roman" w:hAnsi="Times New Roman" w:cs="Times New Roman"/>
                <w:sz w:val="24"/>
                <w:szCs w:val="24"/>
              </w:rPr>
              <w:t>тябрь 2014г.</w:t>
            </w:r>
          </w:p>
        </w:tc>
        <w:tc>
          <w:tcPr>
            <w:tcW w:w="1466" w:type="dxa"/>
          </w:tcPr>
          <w:p w:rsidR="00633060" w:rsidRPr="007A60D8" w:rsidRDefault="009D7DF5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D7DF5" w:rsidRPr="007A60D8" w:rsidRDefault="009D7DF5" w:rsidP="009D7D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  <w:p w:rsidR="009D7DF5" w:rsidRPr="007A60D8" w:rsidRDefault="009D7DF5" w:rsidP="009D7D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375" w:type="dxa"/>
            <w:gridSpan w:val="3"/>
          </w:tcPr>
          <w:p w:rsidR="00633060" w:rsidRPr="007A60D8" w:rsidRDefault="00470C0B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Плановое приобретение оборудования, пособий, игр и игрушек</w:t>
            </w:r>
          </w:p>
        </w:tc>
        <w:tc>
          <w:tcPr>
            <w:tcW w:w="992" w:type="dxa"/>
          </w:tcPr>
          <w:p w:rsidR="00470C0B" w:rsidRPr="007A60D8" w:rsidRDefault="00470C0B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План материально-технического оснащения</w:t>
            </w:r>
          </w:p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0B" w:rsidRPr="007A60D8" w:rsidTr="00691997">
        <w:tc>
          <w:tcPr>
            <w:tcW w:w="710" w:type="dxa"/>
          </w:tcPr>
          <w:p w:rsidR="00470C0B" w:rsidRPr="007A60D8" w:rsidRDefault="00B847D5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132" w:type="dxa"/>
          </w:tcPr>
          <w:p w:rsidR="00470C0B" w:rsidRPr="007A60D8" w:rsidRDefault="00470C0B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Насыщение предметно-пространственной среды</w:t>
            </w:r>
          </w:p>
        </w:tc>
        <w:tc>
          <w:tcPr>
            <w:tcW w:w="1262" w:type="dxa"/>
            <w:gridSpan w:val="2"/>
          </w:tcPr>
          <w:p w:rsidR="00470C0B" w:rsidRPr="007A60D8" w:rsidRDefault="00470C0B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  <w:p w:rsidR="00470C0B" w:rsidRPr="007A60D8" w:rsidRDefault="00B847D5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декабрь 2014г</w:t>
            </w:r>
          </w:p>
        </w:tc>
        <w:tc>
          <w:tcPr>
            <w:tcW w:w="1466" w:type="dxa"/>
          </w:tcPr>
          <w:p w:rsidR="00B847D5" w:rsidRPr="007A60D8" w:rsidRDefault="00B847D5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847D5" w:rsidRPr="007A60D8" w:rsidRDefault="00B847D5" w:rsidP="00B847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  <w:p w:rsidR="00470C0B" w:rsidRPr="007A60D8" w:rsidRDefault="00B847D5" w:rsidP="00B847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375" w:type="dxa"/>
            <w:gridSpan w:val="3"/>
          </w:tcPr>
          <w:p w:rsidR="00470C0B" w:rsidRPr="007A60D8" w:rsidRDefault="00470C0B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обучения и воспитания (в том числе техническими)</w:t>
            </w:r>
          </w:p>
        </w:tc>
        <w:tc>
          <w:tcPr>
            <w:tcW w:w="992" w:type="dxa"/>
          </w:tcPr>
          <w:p w:rsidR="00470C0B" w:rsidRPr="007A60D8" w:rsidRDefault="00470C0B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F5" w:rsidRPr="007A60D8" w:rsidTr="00691997">
        <w:tc>
          <w:tcPr>
            <w:tcW w:w="710" w:type="dxa"/>
          </w:tcPr>
          <w:p w:rsidR="00633060" w:rsidRPr="007A60D8" w:rsidRDefault="00633060" w:rsidP="00B847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B847D5" w:rsidRPr="007A6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470C0B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свободной зоны </w:t>
            </w:r>
            <w:r w:rsidRPr="007A6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615664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C0B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B60A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262" w:type="dxa"/>
            <w:gridSpan w:val="2"/>
          </w:tcPr>
          <w:p w:rsidR="00633060" w:rsidRPr="007A60D8" w:rsidRDefault="00470C0B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60" w:rsidRPr="007A60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  <w:p w:rsidR="00470C0B" w:rsidRPr="007A60D8" w:rsidRDefault="00470C0B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66" w:type="dxa"/>
          </w:tcPr>
          <w:p w:rsidR="00470C0B" w:rsidRPr="007A60D8" w:rsidRDefault="00470C0B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70C0B" w:rsidRPr="007A60D8" w:rsidRDefault="00470C0B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  <w:p w:rsidR="00633060" w:rsidRPr="007A60D8" w:rsidRDefault="00470C0B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375" w:type="dxa"/>
            <w:gridSpan w:val="3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3060" w:rsidRPr="007A60D8" w:rsidRDefault="00633060" w:rsidP="00DE1E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свободный доступ к Интернету</w:t>
            </w:r>
          </w:p>
        </w:tc>
      </w:tr>
      <w:tr w:rsidR="009D7DF5" w:rsidRPr="007A60D8" w:rsidTr="00691997">
        <w:tc>
          <w:tcPr>
            <w:tcW w:w="710" w:type="dxa"/>
          </w:tcPr>
          <w:p w:rsidR="00633060" w:rsidRPr="007A60D8" w:rsidRDefault="00633060" w:rsidP="00B847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B847D5" w:rsidRPr="007A6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633060" w:rsidRPr="007A60D8" w:rsidRDefault="00470C0B" w:rsidP="00470C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Открытие 3 новых  групповых помещений</w:t>
            </w:r>
            <w:r w:rsidR="00B847D5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ясельного возраста</w:t>
            </w:r>
          </w:p>
        </w:tc>
        <w:tc>
          <w:tcPr>
            <w:tcW w:w="1262" w:type="dxa"/>
            <w:gridSpan w:val="2"/>
          </w:tcPr>
          <w:p w:rsidR="00470C0B" w:rsidRPr="007A60D8" w:rsidRDefault="00470C0B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33060" w:rsidRPr="007A60D8" w:rsidRDefault="00470C0B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66" w:type="dxa"/>
          </w:tcPr>
          <w:p w:rsidR="00633060" w:rsidRPr="007A60D8" w:rsidRDefault="00470C0B" w:rsidP="00470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администрация МО ГО «Усинск»</w:t>
            </w:r>
          </w:p>
        </w:tc>
        <w:tc>
          <w:tcPr>
            <w:tcW w:w="2375" w:type="dxa"/>
            <w:gridSpan w:val="3"/>
          </w:tcPr>
          <w:p w:rsidR="00633060" w:rsidRPr="007A60D8" w:rsidRDefault="00B847D5" w:rsidP="00B847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  <w:p w:rsidR="00B847D5" w:rsidRPr="007A60D8" w:rsidRDefault="00B847D5" w:rsidP="00B847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</w:t>
            </w:r>
          </w:p>
        </w:tc>
        <w:tc>
          <w:tcPr>
            <w:tcW w:w="992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F5" w:rsidRPr="007A60D8" w:rsidTr="00691997">
        <w:tc>
          <w:tcPr>
            <w:tcW w:w="710" w:type="dxa"/>
          </w:tcPr>
          <w:p w:rsidR="00633060" w:rsidRPr="007A60D8" w:rsidRDefault="00633060" w:rsidP="00B847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B847D5" w:rsidRPr="007A6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периодические издания</w:t>
            </w:r>
          </w:p>
        </w:tc>
        <w:tc>
          <w:tcPr>
            <w:tcW w:w="1262" w:type="dxa"/>
            <w:gridSpan w:val="2"/>
          </w:tcPr>
          <w:p w:rsidR="00633060" w:rsidRPr="007A60D8" w:rsidRDefault="00633060" w:rsidP="00347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  <w:r w:rsidR="00470C0B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1466" w:type="dxa"/>
          </w:tcPr>
          <w:p w:rsidR="00470C0B" w:rsidRPr="007A60D8" w:rsidRDefault="00470C0B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3060" w:rsidRPr="007A60D8" w:rsidRDefault="00470C0B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375" w:type="dxa"/>
            <w:gridSpan w:val="3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5" w:rsidRPr="007A60D8" w:rsidTr="00691997">
        <w:tc>
          <w:tcPr>
            <w:tcW w:w="710" w:type="dxa"/>
          </w:tcPr>
          <w:p w:rsidR="00B847D5" w:rsidRPr="007A60D8" w:rsidRDefault="00B847D5" w:rsidP="00B847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132" w:type="dxa"/>
          </w:tcPr>
          <w:p w:rsidR="00B847D5" w:rsidRPr="007A60D8" w:rsidRDefault="00B847D5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«Требования к созданию предметно-развивающей среды, обеспечивающей реализацию ООП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</w:t>
            </w:r>
          </w:p>
        </w:tc>
        <w:tc>
          <w:tcPr>
            <w:tcW w:w="1262" w:type="dxa"/>
            <w:gridSpan w:val="2"/>
          </w:tcPr>
          <w:p w:rsidR="00B847D5" w:rsidRPr="007A60D8" w:rsidRDefault="00B847D5" w:rsidP="00347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декабрь 2014г</w:t>
            </w:r>
          </w:p>
        </w:tc>
        <w:tc>
          <w:tcPr>
            <w:tcW w:w="1466" w:type="dxa"/>
          </w:tcPr>
          <w:p w:rsidR="00B847D5" w:rsidRPr="007A60D8" w:rsidRDefault="00B847D5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847D5" w:rsidRPr="007A60D8" w:rsidRDefault="00B847D5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375" w:type="dxa"/>
            <w:gridSpan w:val="3"/>
          </w:tcPr>
          <w:p w:rsidR="00B847D5" w:rsidRPr="007A60D8" w:rsidRDefault="00B847D5" w:rsidP="00B847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предметно-пространственно</w:t>
            </w:r>
            <w:r w:rsidR="00DB4026" w:rsidRPr="007A60D8">
              <w:rPr>
                <w:rFonts w:ascii="Times New Roman" w:hAnsi="Times New Roman" w:cs="Times New Roman"/>
                <w:sz w:val="24"/>
                <w:szCs w:val="24"/>
              </w:rPr>
              <w:t>й среды в соответствии с ФГОС</w:t>
            </w:r>
          </w:p>
        </w:tc>
        <w:tc>
          <w:tcPr>
            <w:tcW w:w="992" w:type="dxa"/>
          </w:tcPr>
          <w:p w:rsidR="00B847D5" w:rsidRPr="007A60D8" w:rsidRDefault="00B847D5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5" w:rsidRPr="007A60D8" w:rsidTr="00691997">
        <w:tc>
          <w:tcPr>
            <w:tcW w:w="710" w:type="dxa"/>
          </w:tcPr>
          <w:p w:rsidR="00B847D5" w:rsidRPr="007A60D8" w:rsidRDefault="00B847D5" w:rsidP="00B847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3132" w:type="dxa"/>
          </w:tcPr>
          <w:p w:rsidR="00B847D5" w:rsidRPr="007A60D8" w:rsidRDefault="00B847D5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B847D5" w:rsidRPr="007A60D8" w:rsidRDefault="00B847D5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в образовательном процессе: опыт, проблемы, перспективы»</w:t>
            </w:r>
          </w:p>
        </w:tc>
        <w:tc>
          <w:tcPr>
            <w:tcW w:w="1262" w:type="dxa"/>
            <w:gridSpan w:val="2"/>
          </w:tcPr>
          <w:p w:rsidR="00B847D5" w:rsidRPr="007A60D8" w:rsidRDefault="00570DDD" w:rsidP="00347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1466" w:type="dxa"/>
          </w:tcPr>
          <w:p w:rsidR="00B847D5" w:rsidRPr="007A60D8" w:rsidRDefault="00570DDD" w:rsidP="00B847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375" w:type="dxa"/>
            <w:gridSpan w:val="3"/>
          </w:tcPr>
          <w:p w:rsidR="00B847D5" w:rsidRPr="007A60D8" w:rsidRDefault="00570DDD" w:rsidP="00B847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профессионального уровня педагогов по вопросам введения ФГОС </w:t>
            </w:r>
          </w:p>
        </w:tc>
        <w:tc>
          <w:tcPr>
            <w:tcW w:w="992" w:type="dxa"/>
          </w:tcPr>
          <w:p w:rsidR="00B847D5" w:rsidRPr="007A60D8" w:rsidRDefault="00570DDD" w:rsidP="00570D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633060" w:rsidRPr="007A60D8" w:rsidTr="00691997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227" w:type="dxa"/>
            <w:gridSpan w:val="8"/>
          </w:tcPr>
          <w:p w:rsidR="00633060" w:rsidRPr="007A60D8" w:rsidRDefault="00633060" w:rsidP="00347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применение вариативности и разнообразия организационных форм и методов в работе с детьми</w:t>
            </w:r>
          </w:p>
        </w:tc>
      </w:tr>
      <w:tr w:rsidR="009D7DF5" w:rsidRPr="007A60D8" w:rsidTr="00691997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132" w:type="dxa"/>
          </w:tcPr>
          <w:p w:rsidR="00633060" w:rsidRPr="007A60D8" w:rsidRDefault="00633060" w:rsidP="000D29CA">
            <w:pPr>
              <w:pStyle w:val="a5"/>
              <w:shd w:val="clear" w:color="auto" w:fill="FFFFFF"/>
              <w:spacing w:before="75" w:beforeAutospacing="0" w:after="0" w:afterAutospacing="0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Заключение договоров с социальными партнерами:</w:t>
            </w:r>
          </w:p>
          <w:p w:rsidR="00633060" w:rsidRPr="007A60D8" w:rsidRDefault="00633060" w:rsidP="000D29C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75" w:beforeAutospacing="0" w:after="0" w:afterAutospacing="0"/>
              <w:ind w:left="213" w:hanging="213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Детская библиотека;</w:t>
            </w:r>
          </w:p>
          <w:p w:rsidR="00633060" w:rsidRPr="007A60D8" w:rsidRDefault="00633060" w:rsidP="000D29C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75" w:beforeAutospacing="0" w:after="0" w:afterAutospacing="0"/>
              <w:ind w:left="213" w:hanging="213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СОШ № 5, № 6;</w:t>
            </w:r>
          </w:p>
          <w:p w:rsidR="00633060" w:rsidRPr="007A60D8" w:rsidRDefault="00633060" w:rsidP="000D29C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75" w:beforeAutospacing="0" w:after="0" w:afterAutospacing="0"/>
              <w:ind w:left="213" w:hanging="213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ДЮСШ;</w:t>
            </w:r>
          </w:p>
          <w:p w:rsidR="00633060" w:rsidRPr="007A60D8" w:rsidRDefault="00633060" w:rsidP="000D29C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75" w:beforeAutospacing="0" w:after="0" w:afterAutospacing="0"/>
              <w:ind w:left="213" w:hanging="213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Ледовый дворец «</w:t>
            </w:r>
            <w:proofErr w:type="spellStart"/>
            <w:r w:rsidRPr="007A60D8">
              <w:rPr>
                <w:sz w:val="24"/>
                <w:szCs w:val="24"/>
              </w:rPr>
              <w:t>Югдӧм</w:t>
            </w:r>
            <w:proofErr w:type="spellEnd"/>
            <w:r w:rsidRPr="007A60D8">
              <w:rPr>
                <w:sz w:val="24"/>
                <w:szCs w:val="24"/>
              </w:rPr>
              <w:t>»;</w:t>
            </w:r>
          </w:p>
          <w:p w:rsidR="00633060" w:rsidRPr="007A60D8" w:rsidRDefault="00633060" w:rsidP="000D29C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75" w:beforeAutospacing="0" w:after="0" w:afterAutospacing="0"/>
              <w:ind w:left="213" w:hanging="213"/>
              <w:rPr>
                <w:sz w:val="24"/>
                <w:szCs w:val="24"/>
              </w:rPr>
            </w:pPr>
            <w:proofErr w:type="gramStart"/>
            <w:r w:rsidRPr="007A60D8">
              <w:rPr>
                <w:sz w:val="24"/>
                <w:szCs w:val="24"/>
              </w:rPr>
              <w:t>Конно-спортивный</w:t>
            </w:r>
            <w:proofErr w:type="gramEnd"/>
            <w:r w:rsidRPr="007A60D8">
              <w:rPr>
                <w:sz w:val="24"/>
                <w:szCs w:val="24"/>
              </w:rPr>
              <w:t xml:space="preserve"> клуб «Кавалькада»;</w:t>
            </w:r>
          </w:p>
          <w:p w:rsidR="00633060" w:rsidRPr="007A60D8" w:rsidRDefault="00633060" w:rsidP="000D29C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75" w:beforeAutospacing="0" w:after="0" w:afterAutospacing="0"/>
              <w:ind w:left="213" w:hanging="213"/>
              <w:rPr>
                <w:sz w:val="24"/>
                <w:szCs w:val="24"/>
              </w:rPr>
            </w:pPr>
            <w:r w:rsidRPr="007A60D8">
              <w:rPr>
                <w:sz w:val="24"/>
                <w:szCs w:val="24"/>
              </w:rPr>
              <w:t>ЦДОД и т.д.</w:t>
            </w:r>
          </w:p>
        </w:tc>
        <w:tc>
          <w:tcPr>
            <w:tcW w:w="1262" w:type="dxa"/>
            <w:gridSpan w:val="2"/>
          </w:tcPr>
          <w:p w:rsidR="00633060" w:rsidRPr="007A60D8" w:rsidRDefault="00633060" w:rsidP="00347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847D5" w:rsidRPr="007A60D8">
              <w:rPr>
                <w:rFonts w:ascii="Times New Roman" w:hAnsi="Times New Roman" w:cs="Times New Roman"/>
                <w:sz w:val="24"/>
                <w:szCs w:val="24"/>
              </w:rPr>
              <w:t>-октябрь 2014г</w:t>
            </w:r>
          </w:p>
        </w:tc>
        <w:tc>
          <w:tcPr>
            <w:tcW w:w="1466" w:type="dxa"/>
          </w:tcPr>
          <w:p w:rsidR="00B847D5" w:rsidRPr="007A60D8" w:rsidRDefault="00B847D5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3060" w:rsidRPr="007A60D8" w:rsidRDefault="00B847D5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94" w:type="dxa"/>
            <w:gridSpan w:val="2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633060" w:rsidRPr="007A60D8" w:rsidRDefault="00633060" w:rsidP="00347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9D7DF5" w:rsidRPr="007A60D8" w:rsidTr="00691997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132" w:type="dxa"/>
          </w:tcPr>
          <w:p w:rsidR="00633060" w:rsidRPr="007A60D8" w:rsidRDefault="008B0443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ООП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62" w:type="dxa"/>
            <w:gridSpan w:val="2"/>
          </w:tcPr>
          <w:p w:rsidR="00633060" w:rsidRPr="007A60D8" w:rsidRDefault="008B0443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6" w:type="dxa"/>
          </w:tcPr>
          <w:p w:rsidR="00633060" w:rsidRPr="007A60D8" w:rsidRDefault="008B0443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794" w:type="dxa"/>
            <w:gridSpan w:val="2"/>
          </w:tcPr>
          <w:p w:rsidR="00633060" w:rsidRPr="007A60D8" w:rsidRDefault="008B0443" w:rsidP="008B04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8B0443" w:rsidRPr="007A60D8" w:rsidRDefault="008B0443" w:rsidP="008B04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экскурсии и т.д.</w:t>
            </w:r>
          </w:p>
        </w:tc>
        <w:tc>
          <w:tcPr>
            <w:tcW w:w="1573" w:type="dxa"/>
            <w:gridSpan w:val="2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60" w:rsidRPr="007A60D8" w:rsidTr="00691997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227" w:type="dxa"/>
            <w:gridSpan w:val="8"/>
          </w:tcPr>
          <w:p w:rsidR="00633060" w:rsidRPr="007A60D8" w:rsidRDefault="00633060" w:rsidP="003B75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обобщение и трансляцию опыта работы</w:t>
            </w:r>
          </w:p>
        </w:tc>
      </w:tr>
      <w:tr w:rsidR="009D7DF5" w:rsidRPr="007A60D8" w:rsidTr="00691997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132" w:type="dxa"/>
          </w:tcPr>
          <w:p w:rsidR="00633060" w:rsidRPr="007A60D8" w:rsidRDefault="00570DDD" w:rsidP="0063306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Открытые просмотры НОД, взаимопосещения педагогами НОД, режимных моментов в группах ДОО</w:t>
            </w:r>
          </w:p>
        </w:tc>
        <w:tc>
          <w:tcPr>
            <w:tcW w:w="1262" w:type="dxa"/>
            <w:gridSpan w:val="2"/>
          </w:tcPr>
          <w:p w:rsidR="00633060" w:rsidRPr="007A60D8" w:rsidRDefault="00570DDD" w:rsidP="006330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март, апрель 2015г</w:t>
            </w:r>
          </w:p>
        </w:tc>
        <w:tc>
          <w:tcPr>
            <w:tcW w:w="1466" w:type="dxa"/>
          </w:tcPr>
          <w:p w:rsidR="00633060" w:rsidRPr="007A60D8" w:rsidRDefault="00633060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3060" w:rsidRPr="007A60D8" w:rsidRDefault="00633060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94" w:type="dxa"/>
            <w:gridSpan w:val="2"/>
          </w:tcPr>
          <w:p w:rsidR="00633060" w:rsidRPr="007A60D8" w:rsidRDefault="00570DDD" w:rsidP="006330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обмен опытом между педагогами</w:t>
            </w:r>
          </w:p>
        </w:tc>
        <w:tc>
          <w:tcPr>
            <w:tcW w:w="1573" w:type="dxa"/>
            <w:gridSpan w:val="2"/>
          </w:tcPr>
          <w:p w:rsidR="00633060" w:rsidRPr="007A60D8" w:rsidRDefault="00570DDD" w:rsidP="006330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график открытых просмотров</w:t>
            </w:r>
          </w:p>
        </w:tc>
      </w:tr>
      <w:tr w:rsidR="009D7DF5" w:rsidRPr="007A60D8" w:rsidTr="00691997">
        <w:tc>
          <w:tcPr>
            <w:tcW w:w="710" w:type="dxa"/>
          </w:tcPr>
          <w:p w:rsidR="00633060" w:rsidRPr="007A60D8" w:rsidRDefault="00633060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132" w:type="dxa"/>
          </w:tcPr>
          <w:p w:rsidR="00633060" w:rsidRPr="007A60D8" w:rsidRDefault="00570DDD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Работа центра здоровьесберегающих технологий</w:t>
            </w:r>
          </w:p>
        </w:tc>
        <w:tc>
          <w:tcPr>
            <w:tcW w:w="1262" w:type="dxa"/>
            <w:gridSpan w:val="2"/>
          </w:tcPr>
          <w:p w:rsidR="00570DDD" w:rsidRPr="007A60D8" w:rsidRDefault="00570DDD" w:rsidP="00570D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октябрь 2014г</w:t>
            </w:r>
          </w:p>
          <w:p w:rsidR="00570DDD" w:rsidRPr="007A60D8" w:rsidRDefault="00570DDD" w:rsidP="00570D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февраль, апрель 2015 г</w:t>
            </w:r>
          </w:p>
        </w:tc>
        <w:tc>
          <w:tcPr>
            <w:tcW w:w="1466" w:type="dxa"/>
          </w:tcPr>
          <w:p w:rsidR="00570DDD" w:rsidRPr="007A60D8" w:rsidRDefault="00570DDD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633060" w:rsidRPr="007A60D8" w:rsidRDefault="00D31EF9" w:rsidP="00D31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794" w:type="dxa"/>
            <w:gridSpan w:val="2"/>
          </w:tcPr>
          <w:p w:rsidR="00633060" w:rsidRPr="007A60D8" w:rsidRDefault="00570DDD" w:rsidP="00D31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между педагогами </w:t>
            </w:r>
          </w:p>
        </w:tc>
        <w:tc>
          <w:tcPr>
            <w:tcW w:w="1573" w:type="dxa"/>
            <w:gridSpan w:val="2"/>
          </w:tcPr>
          <w:p w:rsidR="00633060" w:rsidRPr="007A60D8" w:rsidRDefault="00570DDD" w:rsidP="00D31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план работы центра</w:t>
            </w:r>
          </w:p>
        </w:tc>
      </w:tr>
      <w:tr w:rsidR="009D7DF5" w:rsidRPr="007A60D8" w:rsidTr="00691997">
        <w:tc>
          <w:tcPr>
            <w:tcW w:w="710" w:type="dxa"/>
          </w:tcPr>
          <w:p w:rsidR="008B0443" w:rsidRPr="007A60D8" w:rsidRDefault="008B0443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132" w:type="dxa"/>
          </w:tcPr>
          <w:p w:rsidR="008B0443" w:rsidRPr="007A60D8" w:rsidRDefault="00570DDD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из опыта работы для публикации на уровне МО, РК, РФ</w:t>
            </w:r>
          </w:p>
        </w:tc>
        <w:tc>
          <w:tcPr>
            <w:tcW w:w="1262" w:type="dxa"/>
            <w:gridSpan w:val="2"/>
          </w:tcPr>
          <w:p w:rsidR="008B0443" w:rsidRPr="007A60D8" w:rsidRDefault="00570DDD" w:rsidP="005D1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апрель 2015 г</w:t>
            </w:r>
          </w:p>
        </w:tc>
        <w:tc>
          <w:tcPr>
            <w:tcW w:w="1466" w:type="dxa"/>
          </w:tcPr>
          <w:p w:rsidR="008B0443" w:rsidRPr="007A60D8" w:rsidRDefault="008B0443" w:rsidP="005D1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794" w:type="dxa"/>
            <w:gridSpan w:val="2"/>
          </w:tcPr>
          <w:p w:rsidR="008B0443" w:rsidRPr="007A60D8" w:rsidRDefault="00570DDD" w:rsidP="005D1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обобщение и трансляция опыта работы педагогов</w:t>
            </w:r>
          </w:p>
        </w:tc>
        <w:tc>
          <w:tcPr>
            <w:tcW w:w="1573" w:type="dxa"/>
            <w:gridSpan w:val="2"/>
          </w:tcPr>
          <w:p w:rsidR="00570DDD" w:rsidRPr="007A60D8" w:rsidRDefault="00570DDD" w:rsidP="0061566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«Использование игровых приемов при формировании математичес</w:t>
            </w:r>
            <w:r w:rsidRPr="007A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ких представлений у </w:t>
            </w:r>
            <w:r w:rsidR="0079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7A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15664" w:rsidRPr="007A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5664" w:rsidRPr="007A60D8" w:rsidRDefault="00615664" w:rsidP="0061566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-«Проектная деятельность в работе с дошкольниками»;</w:t>
            </w:r>
          </w:p>
          <w:p w:rsidR="00615664" w:rsidRPr="007A60D8" w:rsidRDefault="00615664" w:rsidP="006156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-«Комментированное рисование как один из методов развития творческих способностей детей»;</w:t>
            </w:r>
          </w:p>
          <w:p w:rsidR="00615664" w:rsidRPr="007A60D8" w:rsidRDefault="00615664" w:rsidP="006156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-«Рука как зеркало развития ребенка»</w:t>
            </w:r>
          </w:p>
        </w:tc>
      </w:tr>
      <w:tr w:rsidR="009D7DF5" w:rsidRPr="007A60D8" w:rsidTr="00D211A5">
        <w:trPr>
          <w:trHeight w:val="900"/>
        </w:trPr>
        <w:tc>
          <w:tcPr>
            <w:tcW w:w="710" w:type="dxa"/>
          </w:tcPr>
          <w:p w:rsidR="008B0443" w:rsidRPr="007A60D8" w:rsidRDefault="008B0443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3132" w:type="dxa"/>
          </w:tcPr>
          <w:p w:rsidR="008B0443" w:rsidRPr="007A60D8" w:rsidRDefault="008B0443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Публикация опыта работы в СМИ</w:t>
            </w:r>
          </w:p>
        </w:tc>
        <w:tc>
          <w:tcPr>
            <w:tcW w:w="1262" w:type="dxa"/>
            <w:gridSpan w:val="2"/>
          </w:tcPr>
          <w:p w:rsidR="008B0443" w:rsidRPr="007A60D8" w:rsidRDefault="008B0443" w:rsidP="005D1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1466" w:type="dxa"/>
          </w:tcPr>
          <w:p w:rsidR="007A60D8" w:rsidRPr="007A60D8" w:rsidRDefault="008B0443" w:rsidP="00D211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794" w:type="dxa"/>
            <w:gridSpan w:val="2"/>
          </w:tcPr>
          <w:p w:rsidR="008B0443" w:rsidRPr="007A60D8" w:rsidRDefault="008B0443" w:rsidP="005D1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573" w:type="dxa"/>
            <w:gridSpan w:val="2"/>
          </w:tcPr>
          <w:p w:rsidR="008B0443" w:rsidRPr="007A60D8" w:rsidRDefault="008B0443" w:rsidP="00D31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50" w:rsidRPr="007A60D8" w:rsidTr="00691997">
        <w:tc>
          <w:tcPr>
            <w:tcW w:w="9937" w:type="dxa"/>
            <w:gridSpan w:val="9"/>
            <w:shd w:val="clear" w:color="auto" w:fill="D9D9D9" w:themeFill="background1" w:themeFillShade="D9"/>
          </w:tcPr>
          <w:p w:rsidR="00FA5850" w:rsidRPr="007A60D8" w:rsidRDefault="00FA5850" w:rsidP="003B75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- заключительный </w:t>
            </w:r>
          </w:p>
          <w:p w:rsidR="00FA5850" w:rsidRPr="007A60D8" w:rsidRDefault="00FA5850" w:rsidP="00FA58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результативности реализации плана по введению и реализации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850" w:rsidRPr="007A60D8" w:rsidRDefault="00FA5850" w:rsidP="00FA58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A5850" w:rsidRPr="007A60D8" w:rsidRDefault="00FA5850" w:rsidP="00FA58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1. Выявление готовности ДОО к введению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A5850" w:rsidRPr="007A60D8" w:rsidRDefault="00FA5850" w:rsidP="00FA58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4026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выстроенной развивающей предметно-пространственной среды </w:t>
            </w:r>
            <w:r w:rsidR="008B60A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DB4026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DB4026"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B0443" w:rsidRPr="007A60D8" w:rsidTr="00691997">
        <w:tc>
          <w:tcPr>
            <w:tcW w:w="710" w:type="dxa"/>
          </w:tcPr>
          <w:p w:rsidR="008B0443" w:rsidRPr="007A60D8" w:rsidRDefault="008B0443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27" w:type="dxa"/>
            <w:gridSpan w:val="8"/>
          </w:tcPr>
          <w:p w:rsidR="008B0443" w:rsidRPr="007A60D8" w:rsidRDefault="008B0443" w:rsidP="008B04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изучение и анализ результата</w:t>
            </w:r>
          </w:p>
        </w:tc>
      </w:tr>
      <w:tr w:rsidR="009D7DF5" w:rsidRPr="007A60D8" w:rsidTr="00691997">
        <w:tc>
          <w:tcPr>
            <w:tcW w:w="710" w:type="dxa"/>
          </w:tcPr>
          <w:p w:rsidR="008B0443" w:rsidRPr="007A60D8" w:rsidRDefault="006D2BC6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132" w:type="dxa"/>
          </w:tcPr>
          <w:p w:rsidR="008B0443" w:rsidRPr="007A60D8" w:rsidRDefault="006D2BC6" w:rsidP="00FA58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0443" w:rsidRPr="007A60D8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FA5850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443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 первых результатов работы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ДОО в пилотном режиме</w:t>
            </w:r>
          </w:p>
        </w:tc>
        <w:tc>
          <w:tcPr>
            <w:tcW w:w="1262" w:type="dxa"/>
            <w:gridSpan w:val="2"/>
          </w:tcPr>
          <w:p w:rsidR="008B0443" w:rsidRPr="007A60D8" w:rsidRDefault="006D2BC6" w:rsidP="006D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A5850" w:rsidRPr="007A60D8" w:rsidRDefault="00FA5850" w:rsidP="006D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466" w:type="dxa"/>
          </w:tcPr>
          <w:p w:rsidR="006D2BC6" w:rsidRPr="007A60D8" w:rsidRDefault="006D2BC6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B0443" w:rsidRPr="007A60D8" w:rsidRDefault="006D2BC6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94" w:type="dxa"/>
            <w:gridSpan w:val="2"/>
          </w:tcPr>
          <w:p w:rsidR="008B0443" w:rsidRPr="007A60D8" w:rsidRDefault="00FA5850" w:rsidP="007978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уровень готовности ДОО</w:t>
            </w:r>
          </w:p>
        </w:tc>
        <w:tc>
          <w:tcPr>
            <w:tcW w:w="1573" w:type="dxa"/>
            <w:gridSpan w:val="2"/>
          </w:tcPr>
          <w:p w:rsidR="008B0443" w:rsidRPr="007A60D8" w:rsidRDefault="00FA5850" w:rsidP="006D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FA5850" w:rsidRPr="007A60D8" w:rsidRDefault="00FA5850" w:rsidP="006D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D7DF5" w:rsidRPr="007A60D8" w:rsidTr="00691997">
        <w:tc>
          <w:tcPr>
            <w:tcW w:w="710" w:type="dxa"/>
          </w:tcPr>
          <w:p w:rsidR="006D2BC6" w:rsidRPr="007A60D8" w:rsidRDefault="006D2BC6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132" w:type="dxa"/>
          </w:tcPr>
          <w:p w:rsidR="006D2BC6" w:rsidRPr="007A60D8" w:rsidRDefault="006D2BC6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деятельности</w:t>
            </w:r>
          </w:p>
        </w:tc>
        <w:tc>
          <w:tcPr>
            <w:tcW w:w="1262" w:type="dxa"/>
            <w:gridSpan w:val="2"/>
          </w:tcPr>
          <w:p w:rsidR="006D2BC6" w:rsidRPr="007A60D8" w:rsidRDefault="006D2BC6" w:rsidP="005D1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A5850" w:rsidRPr="007A60D8" w:rsidRDefault="00FA5850" w:rsidP="005D1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466" w:type="dxa"/>
          </w:tcPr>
          <w:p w:rsidR="006D2BC6" w:rsidRPr="007A60D8" w:rsidRDefault="006D2BC6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2BC6" w:rsidRPr="007A60D8" w:rsidRDefault="006D2BC6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94" w:type="dxa"/>
            <w:gridSpan w:val="2"/>
          </w:tcPr>
          <w:p w:rsidR="006D2BC6" w:rsidRPr="007A60D8" w:rsidRDefault="00FA5850" w:rsidP="007978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деятельности </w:t>
            </w:r>
          </w:p>
        </w:tc>
        <w:tc>
          <w:tcPr>
            <w:tcW w:w="1573" w:type="dxa"/>
            <w:gridSpan w:val="2"/>
          </w:tcPr>
          <w:p w:rsidR="006D2BC6" w:rsidRPr="007A60D8" w:rsidRDefault="006D2BC6" w:rsidP="006D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публичный доклад</w:t>
            </w:r>
          </w:p>
        </w:tc>
      </w:tr>
      <w:tr w:rsidR="006D2BC6" w:rsidRPr="007A60D8" w:rsidTr="00691997">
        <w:tc>
          <w:tcPr>
            <w:tcW w:w="710" w:type="dxa"/>
          </w:tcPr>
          <w:p w:rsidR="006D2BC6" w:rsidRPr="007A60D8" w:rsidRDefault="006D2BC6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27" w:type="dxa"/>
            <w:gridSpan w:val="8"/>
          </w:tcPr>
          <w:p w:rsidR="006D2BC6" w:rsidRPr="007A60D8" w:rsidRDefault="006D2BC6" w:rsidP="00DB40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изучение</w:t>
            </w:r>
            <w:r w:rsidR="00DB4026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и</w:t>
            </w:r>
            <w:r w:rsidR="0064454B"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оценки введения ФГОС </w:t>
            </w:r>
            <w:proofErr w:type="gramStart"/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D7DF5" w:rsidRPr="007A60D8" w:rsidTr="00691997">
        <w:tc>
          <w:tcPr>
            <w:tcW w:w="710" w:type="dxa"/>
          </w:tcPr>
          <w:p w:rsidR="006D2BC6" w:rsidRPr="007A60D8" w:rsidRDefault="006D2BC6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132" w:type="dxa"/>
          </w:tcPr>
          <w:p w:rsidR="006D2BC6" w:rsidRPr="007A60D8" w:rsidRDefault="006D2BC6" w:rsidP="001A41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Анализ общественного мнения по работе пилотного ДОО</w:t>
            </w:r>
          </w:p>
        </w:tc>
        <w:tc>
          <w:tcPr>
            <w:tcW w:w="1262" w:type="dxa"/>
            <w:gridSpan w:val="2"/>
          </w:tcPr>
          <w:p w:rsidR="006D2BC6" w:rsidRPr="007A60D8" w:rsidRDefault="00FA5850" w:rsidP="006D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466" w:type="dxa"/>
          </w:tcPr>
          <w:p w:rsidR="006D2BC6" w:rsidRPr="007A60D8" w:rsidRDefault="006D2BC6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2BC6" w:rsidRPr="007A60D8" w:rsidRDefault="006D2BC6" w:rsidP="00D211A5">
            <w:pPr>
              <w:pStyle w:val="a3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94" w:type="dxa"/>
            <w:gridSpan w:val="2"/>
          </w:tcPr>
          <w:p w:rsidR="006D2BC6" w:rsidRPr="007A60D8" w:rsidRDefault="00FA5850" w:rsidP="00FA58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выявление уровня удовлетворенности родителей работой ДОО</w:t>
            </w:r>
          </w:p>
        </w:tc>
        <w:tc>
          <w:tcPr>
            <w:tcW w:w="1573" w:type="dxa"/>
            <w:gridSpan w:val="2"/>
          </w:tcPr>
          <w:p w:rsidR="00FA5850" w:rsidRPr="007A60D8" w:rsidRDefault="00FA5850" w:rsidP="006D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результатам </w:t>
            </w:r>
          </w:p>
          <w:p w:rsidR="006D2BC6" w:rsidRPr="007A60D8" w:rsidRDefault="006D2BC6" w:rsidP="006D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анкетировани</w:t>
            </w:r>
            <w:r w:rsidR="00FA5850" w:rsidRPr="007A60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D2BC6" w:rsidRPr="007A60D8" w:rsidRDefault="006D2BC6" w:rsidP="006D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D39" w:rsidRPr="007A60D8" w:rsidRDefault="004A5D39" w:rsidP="00DB40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A5D39" w:rsidRPr="007A60D8" w:rsidSect="00D93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63C"/>
    <w:multiLevelType w:val="hybridMultilevel"/>
    <w:tmpl w:val="92962B9C"/>
    <w:lvl w:ilvl="0" w:tplc="327E92C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604"/>
    <w:multiLevelType w:val="hybridMultilevel"/>
    <w:tmpl w:val="CC928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CC4394"/>
    <w:multiLevelType w:val="hybridMultilevel"/>
    <w:tmpl w:val="6D8AB98C"/>
    <w:lvl w:ilvl="0" w:tplc="4650D1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06CD7"/>
    <w:multiLevelType w:val="hybridMultilevel"/>
    <w:tmpl w:val="CE2AB5A0"/>
    <w:lvl w:ilvl="0" w:tplc="911424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4BD8"/>
    <w:multiLevelType w:val="hybridMultilevel"/>
    <w:tmpl w:val="A0321C42"/>
    <w:lvl w:ilvl="0" w:tplc="327E92C8">
      <w:start w:val="1"/>
      <w:numFmt w:val="bullet"/>
      <w:lvlText w:val="–"/>
      <w:lvlJc w:val="left"/>
      <w:pPr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E7D2B10"/>
    <w:multiLevelType w:val="hybridMultilevel"/>
    <w:tmpl w:val="8D34B0B6"/>
    <w:lvl w:ilvl="0" w:tplc="4650D1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6E77C2"/>
    <w:multiLevelType w:val="hybridMultilevel"/>
    <w:tmpl w:val="4BB4CA5A"/>
    <w:lvl w:ilvl="0" w:tplc="97BC6C8E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951831"/>
    <w:multiLevelType w:val="hybridMultilevel"/>
    <w:tmpl w:val="699E61F2"/>
    <w:lvl w:ilvl="0" w:tplc="327E92C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A523D"/>
    <w:multiLevelType w:val="hybridMultilevel"/>
    <w:tmpl w:val="646AAAC2"/>
    <w:lvl w:ilvl="0" w:tplc="327E92C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83D00"/>
    <w:multiLevelType w:val="hybridMultilevel"/>
    <w:tmpl w:val="07EC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B395F"/>
    <w:multiLevelType w:val="hybridMultilevel"/>
    <w:tmpl w:val="3D70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D1B60"/>
    <w:multiLevelType w:val="hybridMultilevel"/>
    <w:tmpl w:val="063098D2"/>
    <w:lvl w:ilvl="0" w:tplc="DB20D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B23AD2"/>
    <w:multiLevelType w:val="hybridMultilevel"/>
    <w:tmpl w:val="F18A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35270"/>
    <w:multiLevelType w:val="hybridMultilevel"/>
    <w:tmpl w:val="EF1A36E8"/>
    <w:lvl w:ilvl="0" w:tplc="E020E48A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54321C"/>
    <w:multiLevelType w:val="hybridMultilevel"/>
    <w:tmpl w:val="2F7E4E90"/>
    <w:lvl w:ilvl="0" w:tplc="97BC6C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15FBE"/>
    <w:multiLevelType w:val="hybridMultilevel"/>
    <w:tmpl w:val="A484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61A8F"/>
    <w:multiLevelType w:val="hybridMultilevel"/>
    <w:tmpl w:val="128CDB44"/>
    <w:lvl w:ilvl="0" w:tplc="327E92C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16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6C0"/>
    <w:rsid w:val="0007372A"/>
    <w:rsid w:val="00083E51"/>
    <w:rsid w:val="0009560E"/>
    <w:rsid w:val="000B23A5"/>
    <w:rsid w:val="000D29CA"/>
    <w:rsid w:val="00103352"/>
    <w:rsid w:val="00131BEC"/>
    <w:rsid w:val="00181478"/>
    <w:rsid w:val="00182544"/>
    <w:rsid w:val="001A4108"/>
    <w:rsid w:val="001B3948"/>
    <w:rsid w:val="001C05E5"/>
    <w:rsid w:val="001D6344"/>
    <w:rsid w:val="0020370D"/>
    <w:rsid w:val="00205839"/>
    <w:rsid w:val="00205EA3"/>
    <w:rsid w:val="00207BF5"/>
    <w:rsid w:val="00223C3C"/>
    <w:rsid w:val="00243A4F"/>
    <w:rsid w:val="002671AA"/>
    <w:rsid w:val="00281F91"/>
    <w:rsid w:val="002D3236"/>
    <w:rsid w:val="002E579C"/>
    <w:rsid w:val="003006FD"/>
    <w:rsid w:val="00336C7B"/>
    <w:rsid w:val="00347F07"/>
    <w:rsid w:val="003537D9"/>
    <w:rsid w:val="003A0E98"/>
    <w:rsid w:val="003A71DA"/>
    <w:rsid w:val="003B75CD"/>
    <w:rsid w:val="003C5461"/>
    <w:rsid w:val="003D4F8F"/>
    <w:rsid w:val="003F100F"/>
    <w:rsid w:val="003F1D41"/>
    <w:rsid w:val="004032D2"/>
    <w:rsid w:val="004306F1"/>
    <w:rsid w:val="004513F0"/>
    <w:rsid w:val="00470C0B"/>
    <w:rsid w:val="00472BF7"/>
    <w:rsid w:val="004A5D39"/>
    <w:rsid w:val="004E285B"/>
    <w:rsid w:val="005111E0"/>
    <w:rsid w:val="00511F4C"/>
    <w:rsid w:val="005155DB"/>
    <w:rsid w:val="00545746"/>
    <w:rsid w:val="00555D34"/>
    <w:rsid w:val="005625D8"/>
    <w:rsid w:val="00570DDD"/>
    <w:rsid w:val="005D1F95"/>
    <w:rsid w:val="00615664"/>
    <w:rsid w:val="00623761"/>
    <w:rsid w:val="00633060"/>
    <w:rsid w:val="0064454B"/>
    <w:rsid w:val="00651737"/>
    <w:rsid w:val="00691997"/>
    <w:rsid w:val="006C0C1B"/>
    <w:rsid w:val="006D2BC6"/>
    <w:rsid w:val="006F5006"/>
    <w:rsid w:val="007015FF"/>
    <w:rsid w:val="00753289"/>
    <w:rsid w:val="007568C1"/>
    <w:rsid w:val="00762B3C"/>
    <w:rsid w:val="00772850"/>
    <w:rsid w:val="007978EE"/>
    <w:rsid w:val="007A60D8"/>
    <w:rsid w:val="007A7BF7"/>
    <w:rsid w:val="007F1F75"/>
    <w:rsid w:val="007F5518"/>
    <w:rsid w:val="00827CA7"/>
    <w:rsid w:val="00850041"/>
    <w:rsid w:val="008762AB"/>
    <w:rsid w:val="008B0443"/>
    <w:rsid w:val="008B60A8"/>
    <w:rsid w:val="008B612F"/>
    <w:rsid w:val="008C29A3"/>
    <w:rsid w:val="008E3A18"/>
    <w:rsid w:val="008F687C"/>
    <w:rsid w:val="008F769E"/>
    <w:rsid w:val="00923EE7"/>
    <w:rsid w:val="00940947"/>
    <w:rsid w:val="009426C0"/>
    <w:rsid w:val="00955AA0"/>
    <w:rsid w:val="00957605"/>
    <w:rsid w:val="009807D3"/>
    <w:rsid w:val="009B652D"/>
    <w:rsid w:val="009D6095"/>
    <w:rsid w:val="009D7DF5"/>
    <w:rsid w:val="009E28E3"/>
    <w:rsid w:val="00A4325F"/>
    <w:rsid w:val="00AB0C19"/>
    <w:rsid w:val="00AF7971"/>
    <w:rsid w:val="00B247FD"/>
    <w:rsid w:val="00B44A31"/>
    <w:rsid w:val="00B56956"/>
    <w:rsid w:val="00B602C1"/>
    <w:rsid w:val="00B847D5"/>
    <w:rsid w:val="00B93534"/>
    <w:rsid w:val="00B93890"/>
    <w:rsid w:val="00BB5FD8"/>
    <w:rsid w:val="00BD539B"/>
    <w:rsid w:val="00C20D6D"/>
    <w:rsid w:val="00C31BA6"/>
    <w:rsid w:val="00C32072"/>
    <w:rsid w:val="00C71938"/>
    <w:rsid w:val="00CC06CF"/>
    <w:rsid w:val="00CD0BFC"/>
    <w:rsid w:val="00D211A5"/>
    <w:rsid w:val="00D31EF9"/>
    <w:rsid w:val="00D4144E"/>
    <w:rsid w:val="00D5693A"/>
    <w:rsid w:val="00D60C27"/>
    <w:rsid w:val="00D72F21"/>
    <w:rsid w:val="00D93E69"/>
    <w:rsid w:val="00DA0013"/>
    <w:rsid w:val="00DA5B89"/>
    <w:rsid w:val="00DA7877"/>
    <w:rsid w:val="00DB4026"/>
    <w:rsid w:val="00DE0093"/>
    <w:rsid w:val="00DE1EDB"/>
    <w:rsid w:val="00DF6CE1"/>
    <w:rsid w:val="00E058CF"/>
    <w:rsid w:val="00E46B35"/>
    <w:rsid w:val="00E56FC4"/>
    <w:rsid w:val="00EC45FF"/>
    <w:rsid w:val="00EE0F2A"/>
    <w:rsid w:val="00EE4303"/>
    <w:rsid w:val="00EE618E"/>
    <w:rsid w:val="00F15138"/>
    <w:rsid w:val="00F7219F"/>
    <w:rsid w:val="00F75250"/>
    <w:rsid w:val="00F8082F"/>
    <w:rsid w:val="00FA04AC"/>
    <w:rsid w:val="00FA5850"/>
    <w:rsid w:val="00FC37B9"/>
    <w:rsid w:val="00FF58A1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6C0"/>
    <w:pPr>
      <w:spacing w:after="0" w:line="240" w:lineRule="auto"/>
    </w:pPr>
  </w:style>
  <w:style w:type="table" w:styleId="a4">
    <w:name w:val="Table Grid"/>
    <w:basedOn w:val="a1"/>
    <w:uiPriority w:val="59"/>
    <w:rsid w:val="001A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47F0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45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4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isad2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sinsk-detsad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3E2DD-59CF-4DF2-A7BE-D86F218F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Хабарова</dc:creator>
  <cp:lastModifiedBy>Пользователь</cp:lastModifiedBy>
  <cp:revision>48</cp:revision>
  <cp:lastPrinted>2014-11-17T14:19:00Z</cp:lastPrinted>
  <dcterms:created xsi:type="dcterms:W3CDTF">2014-05-20T09:18:00Z</dcterms:created>
  <dcterms:modified xsi:type="dcterms:W3CDTF">2015-11-11T11:58:00Z</dcterms:modified>
</cp:coreProperties>
</file>